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4E45F4">
        <w:rPr>
          <w:rFonts w:ascii="仿宋" w:eastAsia="仿宋" w:hAnsi="仿宋"/>
          <w:sz w:val="32"/>
          <w:szCs w:val="32"/>
        </w:rPr>
        <w:t>1</w:t>
      </w:r>
      <w:r w:rsidR="00CB16C7">
        <w:rPr>
          <w:rFonts w:ascii="仿宋" w:eastAsia="仿宋" w:hAnsi="仿宋"/>
          <w:sz w:val="32"/>
          <w:szCs w:val="32"/>
        </w:rPr>
        <w:t>3</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C65DDF">
        <w:rPr>
          <w:rFonts w:ascii="宋体" w:eastAsia="宋体" w:hAnsi="宋体"/>
          <w:bCs/>
          <w:sz w:val="36"/>
          <w:szCs w:val="36"/>
        </w:rPr>
        <w:t>1</w:t>
      </w:r>
      <w:r w:rsidRPr="00783FE3">
        <w:rPr>
          <w:rFonts w:ascii="宋体" w:eastAsia="宋体" w:hAnsi="宋体"/>
          <w:bCs/>
          <w:sz w:val="36"/>
          <w:szCs w:val="36"/>
        </w:rPr>
        <w:t>年</w:t>
      </w:r>
      <w:r w:rsidR="005F20DB">
        <w:rPr>
          <w:rFonts w:ascii="宋体" w:eastAsia="宋体" w:hAnsi="宋体" w:hint="eastAsia"/>
          <w:bCs/>
          <w:sz w:val="36"/>
          <w:szCs w:val="36"/>
        </w:rPr>
        <w:t>全</w:t>
      </w:r>
      <w:r w:rsidRPr="00783FE3">
        <w:rPr>
          <w:rFonts w:ascii="宋体" w:eastAsia="宋体" w:hAnsi="宋体"/>
          <w:bCs/>
          <w:sz w:val="36"/>
          <w:szCs w:val="36"/>
        </w:rPr>
        <w:t>国马术</w:t>
      </w:r>
      <w:r w:rsidR="00504BA7">
        <w:rPr>
          <w:rFonts w:ascii="宋体" w:eastAsia="宋体" w:hAnsi="宋体" w:hint="eastAsia"/>
          <w:bCs/>
          <w:sz w:val="36"/>
          <w:szCs w:val="36"/>
        </w:rPr>
        <w:t>三项赛</w:t>
      </w:r>
      <w:r w:rsidR="007D7A36" w:rsidRPr="00783FE3">
        <w:rPr>
          <w:rFonts w:ascii="宋体" w:eastAsia="宋体" w:hAnsi="宋体" w:hint="eastAsia"/>
          <w:bCs/>
          <w:sz w:val="36"/>
          <w:szCs w:val="36"/>
        </w:rPr>
        <w:t>青少年</w:t>
      </w:r>
      <w:r w:rsidR="00535506">
        <w:rPr>
          <w:rFonts w:ascii="宋体" w:eastAsia="宋体" w:hAnsi="宋体" w:hint="eastAsia"/>
          <w:bCs/>
          <w:sz w:val="36"/>
          <w:szCs w:val="36"/>
        </w:rPr>
        <w:t>锦标</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w:t>
      </w:r>
      <w:r w:rsidR="00C907FC">
        <w:rPr>
          <w:rFonts w:ascii="仿宋" w:eastAsia="仿宋" w:hAnsi="仿宋" w:hint="eastAsia"/>
          <w:sz w:val="32"/>
          <w:szCs w:val="32"/>
        </w:rPr>
        <w:t>8月5日-</w:t>
      </w:r>
      <w:r w:rsidR="00C907FC">
        <w:rPr>
          <w:rFonts w:ascii="仿宋" w:eastAsia="仿宋" w:hAnsi="仿宋"/>
          <w:sz w:val="32"/>
          <w:szCs w:val="32"/>
        </w:rPr>
        <w:t>10</w:t>
      </w:r>
      <w:r w:rsidR="00C907FC">
        <w:rPr>
          <w:rFonts w:ascii="仿宋" w:eastAsia="仿宋" w:hAnsi="仿宋" w:hint="eastAsia"/>
          <w:sz w:val="32"/>
          <w:szCs w:val="32"/>
        </w:rPr>
        <w:t>日</w:t>
      </w:r>
      <w:r w:rsidR="005F20DB">
        <w:rPr>
          <w:rFonts w:ascii="仿宋" w:eastAsia="仿宋" w:hAnsi="仿宋" w:hint="eastAsia"/>
          <w:sz w:val="32"/>
          <w:szCs w:val="32"/>
        </w:rPr>
        <w:t>，内蒙古</w:t>
      </w:r>
      <w:r w:rsidR="00C907FC">
        <w:rPr>
          <w:rFonts w:ascii="仿宋" w:eastAsia="仿宋" w:hAnsi="仿宋" w:hint="eastAsia"/>
          <w:sz w:val="32"/>
          <w:szCs w:val="32"/>
        </w:rPr>
        <w:t>锡林浩特</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604B28" w:rsidRDefault="00604B28" w:rsidP="00504BA7">
      <w:pPr>
        <w:ind w:firstLine="640"/>
        <w:rPr>
          <w:rFonts w:ascii="仿宋" w:eastAsia="仿宋" w:hAnsi="仿宋"/>
          <w:sz w:val="32"/>
          <w:szCs w:val="32"/>
        </w:rPr>
      </w:pPr>
      <w:r>
        <w:rPr>
          <w:rFonts w:ascii="仿宋" w:eastAsia="仿宋" w:hAnsi="仿宋" w:hint="eastAsia"/>
          <w:sz w:val="32"/>
          <w:szCs w:val="32"/>
        </w:rPr>
        <w:t>（一）</w:t>
      </w:r>
      <w:r w:rsidR="00535506">
        <w:rPr>
          <w:rFonts w:ascii="仿宋" w:eastAsia="仿宋" w:hAnsi="仿宋" w:hint="eastAsia"/>
          <w:sz w:val="32"/>
          <w:szCs w:val="32"/>
        </w:rPr>
        <w:t>团体赛</w:t>
      </w:r>
    </w:p>
    <w:p w:rsidR="00504BA7" w:rsidRDefault="00604B28" w:rsidP="00504BA7">
      <w:pPr>
        <w:ind w:firstLine="640"/>
        <w:rPr>
          <w:rFonts w:ascii="仿宋" w:eastAsia="仿宋" w:hAnsi="仿宋"/>
          <w:sz w:val="32"/>
          <w:szCs w:val="32"/>
        </w:rPr>
      </w:pPr>
      <w:r>
        <w:rPr>
          <w:rFonts w:ascii="仿宋" w:eastAsia="仿宋" w:hAnsi="仿宋" w:hint="eastAsia"/>
          <w:sz w:val="32"/>
          <w:szCs w:val="32"/>
        </w:rPr>
        <w:t>（二）</w:t>
      </w:r>
      <w:r w:rsidR="00504BA7">
        <w:rPr>
          <w:rFonts w:ascii="仿宋" w:eastAsia="仿宋" w:hAnsi="仿宋" w:hint="eastAsia"/>
          <w:sz w:val="32"/>
          <w:szCs w:val="32"/>
        </w:rPr>
        <w:t>个人赛</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9B6156" w:rsidRDefault="009B6156" w:rsidP="004B5737">
      <w:pPr>
        <w:ind w:firstLine="640"/>
        <w:rPr>
          <w:rFonts w:ascii="仿宋" w:eastAsia="仿宋" w:hAnsi="仿宋"/>
          <w:sz w:val="32"/>
          <w:szCs w:val="32"/>
        </w:rPr>
      </w:pPr>
      <w:r>
        <w:rPr>
          <w:rFonts w:ascii="仿宋" w:eastAsia="仿宋" w:hAnsi="仿宋" w:hint="eastAsia"/>
          <w:sz w:val="32"/>
          <w:szCs w:val="32"/>
        </w:rPr>
        <w:t>（一）</w:t>
      </w:r>
      <w:r w:rsidRPr="009B6156">
        <w:rPr>
          <w:rFonts w:ascii="仿宋" w:eastAsia="仿宋" w:hAnsi="仿宋" w:hint="eastAsia"/>
          <w:sz w:val="32"/>
          <w:szCs w:val="32"/>
        </w:rPr>
        <w:t>参赛单位及运动员须完成</w:t>
      </w:r>
      <w:r w:rsidRPr="009B6156">
        <w:rPr>
          <w:rFonts w:ascii="仿宋" w:eastAsia="仿宋" w:hAnsi="仿宋"/>
          <w:sz w:val="32"/>
          <w:szCs w:val="32"/>
        </w:rPr>
        <w:t>2021年度中国马术协会注册手续。参赛运动员须符合马术项目骑手分级管理实施细则的参赛级别规定。</w:t>
      </w:r>
    </w:p>
    <w:p w:rsidR="00504BA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二</w:t>
      </w:r>
      <w:r w:rsidRPr="004B5737">
        <w:rPr>
          <w:rFonts w:ascii="仿宋" w:eastAsia="仿宋" w:hAnsi="仿宋" w:hint="eastAsia"/>
          <w:sz w:val="32"/>
          <w:szCs w:val="32"/>
        </w:rPr>
        <w:t>）</w:t>
      </w:r>
      <w:r w:rsidR="00604B28" w:rsidRPr="00014646">
        <w:rPr>
          <w:rFonts w:ascii="仿宋" w:eastAsia="仿宋" w:hAnsi="仿宋" w:hint="eastAsia"/>
          <w:sz w:val="32"/>
          <w:szCs w:val="32"/>
        </w:rPr>
        <w:t>各参赛单位团体赛限报一个队（</w:t>
      </w:r>
      <w:r w:rsidR="00604B28" w:rsidRPr="00014646">
        <w:rPr>
          <w:rFonts w:ascii="仿宋" w:eastAsia="仿宋" w:hAnsi="仿宋"/>
          <w:sz w:val="32"/>
          <w:szCs w:val="32"/>
        </w:rPr>
        <w:t>4人5马），个人赛参赛运动员不限</w:t>
      </w:r>
      <w:r w:rsidR="00504BA7" w:rsidRPr="00014646">
        <w:rPr>
          <w:rFonts w:ascii="仿宋" w:eastAsia="仿宋" w:hAnsi="仿宋" w:hint="eastAsia"/>
          <w:sz w:val="32"/>
          <w:szCs w:val="32"/>
        </w:rPr>
        <w:t>。</w:t>
      </w:r>
      <w:r w:rsidR="00504BA7" w:rsidRPr="00504BA7">
        <w:rPr>
          <w:rFonts w:ascii="仿宋" w:eastAsia="仿宋" w:hAnsi="仿宋" w:hint="eastAsia"/>
          <w:sz w:val="32"/>
          <w:szCs w:val="32"/>
        </w:rPr>
        <w:t>每名运动员可骑</w:t>
      </w:r>
      <w:r w:rsidR="00504BA7" w:rsidRPr="00504BA7">
        <w:rPr>
          <w:rFonts w:ascii="仿宋" w:eastAsia="仿宋" w:hAnsi="仿宋"/>
          <w:sz w:val="32"/>
          <w:szCs w:val="32"/>
        </w:rPr>
        <w:t xml:space="preserve"> 2匹马参赛，均记取成绩和名次并获得奖励。随队人员可报领队1人，教练1人，工作人员3人，马主人数不超过参赛马匹数。</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三</w:t>
      </w:r>
      <w:r w:rsidRPr="004B5737">
        <w:rPr>
          <w:rFonts w:ascii="仿宋" w:eastAsia="仿宋" w:hAnsi="仿宋" w:hint="eastAsia"/>
          <w:sz w:val="32"/>
          <w:szCs w:val="32"/>
        </w:rPr>
        <w:t>）</w:t>
      </w:r>
      <w:r w:rsidR="00504BA7" w:rsidRPr="00604B28">
        <w:rPr>
          <w:rFonts w:ascii="仿宋" w:eastAsia="仿宋" w:hAnsi="仿宋" w:hint="eastAsia"/>
          <w:sz w:val="32"/>
          <w:szCs w:val="32"/>
        </w:rPr>
        <w:t>参赛运动员性别不限，须年满</w:t>
      </w:r>
      <w:r w:rsidR="00504BA7" w:rsidRPr="00604B28">
        <w:rPr>
          <w:rFonts w:ascii="仿宋" w:eastAsia="仿宋" w:hAnsi="仿宋"/>
          <w:sz w:val="32"/>
          <w:szCs w:val="32"/>
        </w:rPr>
        <w:t>12岁（2009年12月31日及以前</w:t>
      </w:r>
      <w:r w:rsidR="00504BA7" w:rsidRPr="00504BA7">
        <w:rPr>
          <w:rFonts w:ascii="仿宋" w:eastAsia="仿宋" w:hAnsi="仿宋"/>
          <w:sz w:val="32"/>
          <w:szCs w:val="32"/>
        </w:rPr>
        <w:t>出生）</w:t>
      </w:r>
      <w:r w:rsidR="0038664C">
        <w:rPr>
          <w:rFonts w:ascii="仿宋" w:eastAsia="仿宋" w:hAnsi="仿宋" w:hint="eastAsia"/>
          <w:sz w:val="32"/>
          <w:szCs w:val="32"/>
        </w:rPr>
        <w:t>，</w:t>
      </w:r>
      <w:r w:rsidR="00504BA7" w:rsidRPr="00504BA7">
        <w:rPr>
          <w:rFonts w:ascii="仿宋" w:eastAsia="仿宋" w:hAnsi="仿宋"/>
          <w:sz w:val="32"/>
          <w:szCs w:val="32"/>
        </w:rPr>
        <w:t>并完成中国马术协会202</w:t>
      </w:r>
      <w:r w:rsidR="00604B28">
        <w:rPr>
          <w:rFonts w:ascii="仿宋" w:eastAsia="仿宋" w:hAnsi="仿宋"/>
          <w:sz w:val="32"/>
          <w:szCs w:val="32"/>
        </w:rPr>
        <w:t>1</w:t>
      </w:r>
      <w:r w:rsidR="00504BA7" w:rsidRPr="00504BA7">
        <w:rPr>
          <w:rFonts w:ascii="仿宋" w:eastAsia="仿宋" w:hAnsi="仿宋"/>
          <w:sz w:val="32"/>
          <w:szCs w:val="32"/>
        </w:rPr>
        <w:t>年度注册手续。</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四</w:t>
      </w:r>
      <w:r w:rsidRPr="004B5737">
        <w:rPr>
          <w:rFonts w:ascii="仿宋" w:eastAsia="仿宋" w:hAnsi="仿宋" w:hint="eastAsia"/>
          <w:sz w:val="32"/>
          <w:szCs w:val="32"/>
        </w:rPr>
        <w:t>）各单位自带马匹参赛，</w:t>
      </w:r>
      <w:r w:rsidR="00754789" w:rsidRPr="00754789">
        <w:rPr>
          <w:rFonts w:ascii="仿宋" w:eastAsia="仿宋" w:hAnsi="仿宋" w:hint="eastAsia"/>
          <w:sz w:val="32"/>
          <w:szCs w:val="32"/>
        </w:rPr>
        <w:t>马匹须完成中国马术协会</w:t>
      </w:r>
      <w:r w:rsidR="00754789" w:rsidRPr="00754789">
        <w:rPr>
          <w:rFonts w:ascii="仿宋" w:eastAsia="仿宋" w:hAnsi="仿宋"/>
          <w:sz w:val="32"/>
          <w:szCs w:val="32"/>
        </w:rPr>
        <w:lastRenderedPageBreak/>
        <w:t>2021年度马匹登记</w:t>
      </w:r>
      <w:r w:rsidR="00754789">
        <w:rPr>
          <w:rFonts w:ascii="仿宋" w:eastAsia="仿宋" w:hAnsi="仿宋" w:hint="eastAsia"/>
          <w:sz w:val="32"/>
          <w:szCs w:val="32"/>
        </w:rPr>
        <w:t>，</w:t>
      </w:r>
      <w:r w:rsidR="009B6156" w:rsidRPr="009B6156">
        <w:rPr>
          <w:rFonts w:ascii="仿宋" w:eastAsia="仿宋" w:hAnsi="仿宋" w:hint="eastAsia"/>
          <w:sz w:val="32"/>
          <w:szCs w:val="32"/>
        </w:rPr>
        <w:t>马龄须</w:t>
      </w:r>
      <w:r w:rsidR="009B6156">
        <w:rPr>
          <w:rFonts w:ascii="仿宋" w:eastAsia="仿宋" w:hAnsi="仿宋" w:hint="eastAsia"/>
          <w:sz w:val="32"/>
          <w:szCs w:val="32"/>
        </w:rPr>
        <w:t>为</w:t>
      </w:r>
      <w:r w:rsidR="009B6156" w:rsidRPr="009B6156">
        <w:rPr>
          <w:rFonts w:ascii="仿宋" w:eastAsia="仿宋" w:hAnsi="仿宋"/>
          <w:sz w:val="32"/>
          <w:szCs w:val="32"/>
        </w:rPr>
        <w:t>6岁</w:t>
      </w:r>
      <w:r w:rsidR="009B6156">
        <w:rPr>
          <w:rFonts w:ascii="仿宋" w:eastAsia="仿宋" w:hAnsi="仿宋" w:hint="eastAsia"/>
          <w:sz w:val="32"/>
          <w:szCs w:val="32"/>
        </w:rPr>
        <w:t>及以上</w:t>
      </w:r>
      <w:r w:rsidR="009B6156" w:rsidRPr="009B6156">
        <w:rPr>
          <w:rFonts w:ascii="仿宋" w:eastAsia="仿宋" w:hAnsi="仿宋"/>
          <w:sz w:val="32"/>
          <w:szCs w:val="32"/>
        </w:rPr>
        <w:t>（2015年及以前出生）。</w:t>
      </w:r>
      <w:r w:rsidRPr="004B5737">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9B6156">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783FE3" w:rsidRDefault="009B6156"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5F20DB" w:rsidRPr="004B5737" w:rsidRDefault="004B5737" w:rsidP="005F20DB">
      <w:pPr>
        <w:ind w:firstLine="640"/>
        <w:rPr>
          <w:rFonts w:ascii="仿宋" w:eastAsia="仿宋" w:hAnsi="仿宋"/>
          <w:sz w:val="32"/>
          <w:szCs w:val="32"/>
        </w:rPr>
      </w:pPr>
      <w:r w:rsidRPr="004B5737">
        <w:rPr>
          <w:rFonts w:ascii="仿宋" w:eastAsia="仿宋" w:hAnsi="仿宋" w:hint="eastAsia"/>
          <w:sz w:val="32"/>
          <w:szCs w:val="32"/>
        </w:rPr>
        <w:t>（一）</w:t>
      </w:r>
      <w:r w:rsidR="005C4B99" w:rsidRPr="005C4B99">
        <w:rPr>
          <w:rFonts w:ascii="仿宋" w:eastAsia="仿宋" w:hAnsi="仿宋" w:hint="eastAsia"/>
          <w:sz w:val="32"/>
          <w:szCs w:val="32"/>
        </w:rPr>
        <w:t>比赛采用</w:t>
      </w:r>
      <w:proofErr w:type="gramStart"/>
      <w:r w:rsidR="005C4B99" w:rsidRPr="005C4B99">
        <w:rPr>
          <w:rFonts w:ascii="仿宋" w:eastAsia="仿宋" w:hAnsi="仿宋" w:hint="eastAsia"/>
          <w:sz w:val="32"/>
          <w:szCs w:val="32"/>
        </w:rPr>
        <w:t>国际马</w:t>
      </w:r>
      <w:proofErr w:type="gramEnd"/>
      <w:r w:rsidR="005C4B99" w:rsidRPr="005C4B99">
        <w:rPr>
          <w:rFonts w:ascii="仿宋" w:eastAsia="仿宋" w:hAnsi="仿宋" w:hint="eastAsia"/>
          <w:sz w:val="32"/>
          <w:szCs w:val="32"/>
        </w:rPr>
        <w:t>联</w:t>
      </w:r>
      <w:r w:rsidR="005C4B99" w:rsidRPr="005C4B99">
        <w:rPr>
          <w:rFonts w:ascii="仿宋" w:eastAsia="仿宋" w:hAnsi="仿宋"/>
          <w:sz w:val="32"/>
          <w:szCs w:val="32"/>
        </w:rPr>
        <w:t>2021 年 1 月 1 日更新颁布的第25版三项赛竞赛规则</w:t>
      </w:r>
      <w:r w:rsidRPr="004B5737">
        <w:rPr>
          <w:rFonts w:ascii="仿宋" w:eastAsia="仿宋" w:hAnsi="仿宋" w:hint="eastAsia"/>
          <w:sz w:val="32"/>
          <w:szCs w:val="32"/>
        </w:rPr>
        <w:t>。</w:t>
      </w:r>
      <w:r w:rsidRPr="004B5737">
        <w:rPr>
          <w:rFonts w:ascii="仿宋" w:eastAsia="仿宋" w:hAnsi="仿宋"/>
          <w:sz w:val="32"/>
          <w:szCs w:val="32"/>
        </w:rPr>
        <w:t>特殊修订条款的执行，</w:t>
      </w:r>
      <w:r w:rsidR="00C65DDF" w:rsidRPr="00C65DDF">
        <w:rPr>
          <w:rFonts w:ascii="仿宋" w:eastAsia="仿宋" w:hAnsi="仿宋" w:hint="eastAsia"/>
          <w:sz w:val="32"/>
          <w:szCs w:val="32"/>
        </w:rPr>
        <w:t>以中国马术协会下发通知及技术会公布为准</w:t>
      </w:r>
      <w:r w:rsidRPr="004B5737">
        <w:rPr>
          <w:rFonts w:ascii="仿宋" w:eastAsia="仿宋" w:hAnsi="仿宋"/>
          <w:sz w:val="32"/>
          <w:szCs w:val="32"/>
        </w:rPr>
        <w:t xml:space="preserve">。 </w:t>
      </w:r>
    </w:p>
    <w:p w:rsidR="0038664C" w:rsidRPr="0038664C" w:rsidRDefault="004B5737" w:rsidP="0038664C">
      <w:pPr>
        <w:ind w:firstLine="640"/>
        <w:rPr>
          <w:rFonts w:ascii="仿宋" w:eastAsia="仿宋" w:hAnsi="仿宋"/>
          <w:sz w:val="32"/>
          <w:szCs w:val="32"/>
        </w:rPr>
      </w:pPr>
      <w:r w:rsidRPr="004B5737">
        <w:rPr>
          <w:rFonts w:ascii="仿宋" w:eastAsia="仿宋" w:hAnsi="仿宋" w:hint="eastAsia"/>
          <w:sz w:val="32"/>
          <w:szCs w:val="32"/>
        </w:rPr>
        <w:t>（二）</w:t>
      </w:r>
      <w:r w:rsidR="0038664C" w:rsidRPr="0038664C">
        <w:rPr>
          <w:rFonts w:ascii="仿宋" w:eastAsia="仿宋" w:hAnsi="仿宋" w:hint="eastAsia"/>
          <w:sz w:val="32"/>
          <w:szCs w:val="32"/>
        </w:rPr>
        <w:t>比赛分三天进行（或根据报名情况另行制定）</w:t>
      </w:r>
      <w:bookmarkStart w:id="0" w:name="_GoBack"/>
      <w:bookmarkEnd w:id="0"/>
      <w:r w:rsidR="0038664C" w:rsidRPr="0038664C">
        <w:rPr>
          <w:rFonts w:ascii="仿宋" w:eastAsia="仿宋" w:hAnsi="仿宋" w:hint="eastAsia"/>
          <w:sz w:val="32"/>
          <w:szCs w:val="32"/>
        </w:rPr>
        <w:t>，第一天进行盛装舞步，第二天进行越野赛，第三天进行场地障碍。盛装舞步比赛使用挑战赛预备级科目（中三级），越野赛执行中马协中三级，场地障碍高度</w:t>
      </w:r>
      <w:r w:rsidR="0038664C" w:rsidRPr="0038664C">
        <w:rPr>
          <w:rFonts w:ascii="仿宋" w:eastAsia="仿宋" w:hAnsi="仿宋"/>
          <w:sz w:val="32"/>
          <w:szCs w:val="32"/>
        </w:rPr>
        <w:t>90cm（中二级）。</w:t>
      </w:r>
    </w:p>
    <w:p w:rsidR="005F20DB" w:rsidRPr="005F20DB" w:rsidRDefault="005F20DB" w:rsidP="005F20DB">
      <w:pPr>
        <w:ind w:firstLine="640"/>
        <w:rPr>
          <w:rFonts w:ascii="仿宋" w:eastAsia="仿宋" w:hAnsi="仿宋"/>
          <w:sz w:val="32"/>
          <w:szCs w:val="32"/>
        </w:rPr>
      </w:pPr>
      <w:r w:rsidRPr="005F20DB">
        <w:rPr>
          <w:rFonts w:ascii="仿宋" w:eastAsia="仿宋" w:hAnsi="仿宋" w:hint="eastAsia"/>
          <w:sz w:val="32"/>
          <w:szCs w:val="32"/>
        </w:rPr>
        <w:t>团体赛以同队</w:t>
      </w:r>
      <w:r w:rsidRPr="005F20DB">
        <w:rPr>
          <w:rFonts w:ascii="仿宋" w:eastAsia="仿宋" w:hAnsi="仿宋"/>
          <w:sz w:val="32"/>
          <w:szCs w:val="32"/>
        </w:rPr>
        <w:t>4名运动员中个人总成绩列本队前3名的成绩相加为本队团体成绩，累计罚分少者名次列前。如果两个或多个参赛队罚分相同，比较各队成绩最好的三名队员的个人名次之和，名次之和较小的排名列前。如成绩仍然相同，则比较各队第三名的名次，名次较小的排名列前。</w:t>
      </w:r>
    </w:p>
    <w:p w:rsidR="005F20DB" w:rsidRDefault="005F20DB" w:rsidP="005F20DB">
      <w:pPr>
        <w:ind w:firstLine="640"/>
        <w:rPr>
          <w:rFonts w:ascii="仿宋" w:eastAsia="仿宋" w:hAnsi="仿宋"/>
          <w:sz w:val="32"/>
          <w:szCs w:val="32"/>
        </w:rPr>
      </w:pPr>
      <w:r w:rsidRPr="005F20DB">
        <w:rPr>
          <w:rFonts w:ascii="仿宋" w:eastAsia="仿宋" w:hAnsi="仿宋" w:hint="eastAsia"/>
          <w:sz w:val="32"/>
          <w:szCs w:val="32"/>
        </w:rPr>
        <w:t>团体赛同时作为个人赛决赛成绩，以个人总罚分排列名次，如果两名或多名运动员总罚分相同，其排名按以下方法</w:t>
      </w:r>
      <w:r w:rsidRPr="005F20DB">
        <w:rPr>
          <w:rFonts w:ascii="仿宋" w:eastAsia="仿宋" w:hAnsi="仿宋" w:hint="eastAsia"/>
          <w:sz w:val="32"/>
          <w:szCs w:val="32"/>
        </w:rPr>
        <w:lastRenderedPageBreak/>
        <w:t>确定：</w:t>
      </w:r>
      <w:r w:rsidRPr="005F20DB">
        <w:rPr>
          <w:rFonts w:ascii="仿宋" w:eastAsia="仿宋" w:hAnsi="仿宋"/>
          <w:sz w:val="32"/>
          <w:szCs w:val="32"/>
        </w:rPr>
        <w:t>1.取越野赛成绩（包含障碍罚分和时间罚分）最好者。2.如成绩仍然相同，取越野赛行进时间最接近允许时间者。3.如成绩仍然相同，取场地障碍成绩（包括时间罚分和障碍罚分）最好者。4.如成绩仍然相同，取场地障碍赛用时最少者。5.如成绩仍然相同，取舞步比赛中百分比成绩最佳者。</w:t>
      </w:r>
    </w:p>
    <w:p w:rsidR="00DE66B2" w:rsidRPr="00783FE3" w:rsidRDefault="009B6156" w:rsidP="009B6156">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9B6156">
        <w:rPr>
          <w:rFonts w:ascii="仿宋" w:eastAsia="仿宋" w:hAnsi="仿宋" w:hint="eastAsia"/>
          <w:sz w:val="32"/>
          <w:szCs w:val="32"/>
        </w:rPr>
        <w:t>个人赛</w:t>
      </w:r>
      <w:r w:rsidR="004B5737" w:rsidRPr="004B5737">
        <w:rPr>
          <w:rFonts w:ascii="仿宋" w:eastAsia="仿宋" w:hAnsi="仿宋" w:hint="eastAsia"/>
          <w:sz w:val="32"/>
          <w:szCs w:val="32"/>
        </w:rPr>
        <w:t>冠军马匹的马主为最佳马主</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lastRenderedPageBreak/>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875" w:rsidRDefault="005A0875" w:rsidP="00DE66B2">
      <w:r>
        <w:separator/>
      </w:r>
    </w:p>
  </w:endnote>
  <w:endnote w:type="continuationSeparator" w:id="0">
    <w:p w:rsidR="005A0875" w:rsidRDefault="005A0875"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875" w:rsidRDefault="005A0875" w:rsidP="00DE66B2">
      <w:r>
        <w:separator/>
      </w:r>
    </w:p>
  </w:footnote>
  <w:footnote w:type="continuationSeparator" w:id="0">
    <w:p w:rsidR="005A0875" w:rsidRDefault="005A0875"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4646"/>
    <w:rsid w:val="00020B75"/>
    <w:rsid w:val="00086152"/>
    <w:rsid w:val="001D3BBF"/>
    <w:rsid w:val="00221921"/>
    <w:rsid w:val="00286BEC"/>
    <w:rsid w:val="002D24BE"/>
    <w:rsid w:val="00303E9D"/>
    <w:rsid w:val="00323851"/>
    <w:rsid w:val="003334A2"/>
    <w:rsid w:val="0038664C"/>
    <w:rsid w:val="003877B0"/>
    <w:rsid w:val="003A6691"/>
    <w:rsid w:val="004030F6"/>
    <w:rsid w:val="00473FCA"/>
    <w:rsid w:val="00490DEF"/>
    <w:rsid w:val="004B5737"/>
    <w:rsid w:val="004E45F4"/>
    <w:rsid w:val="004E6F97"/>
    <w:rsid w:val="00504BA7"/>
    <w:rsid w:val="00523DE7"/>
    <w:rsid w:val="00535506"/>
    <w:rsid w:val="00567601"/>
    <w:rsid w:val="005A0875"/>
    <w:rsid w:val="005B3783"/>
    <w:rsid w:val="005C4B99"/>
    <w:rsid w:val="005F20DB"/>
    <w:rsid w:val="00600A08"/>
    <w:rsid w:val="00604B28"/>
    <w:rsid w:val="00640CD5"/>
    <w:rsid w:val="00754789"/>
    <w:rsid w:val="00762A15"/>
    <w:rsid w:val="00783FE3"/>
    <w:rsid w:val="007D7A36"/>
    <w:rsid w:val="0086256E"/>
    <w:rsid w:val="00900960"/>
    <w:rsid w:val="00906E52"/>
    <w:rsid w:val="009B6156"/>
    <w:rsid w:val="00A02B8D"/>
    <w:rsid w:val="00A0348C"/>
    <w:rsid w:val="00A31934"/>
    <w:rsid w:val="00A64843"/>
    <w:rsid w:val="00B3624A"/>
    <w:rsid w:val="00BB7F7A"/>
    <w:rsid w:val="00BE535F"/>
    <w:rsid w:val="00BE6EDF"/>
    <w:rsid w:val="00C215D7"/>
    <w:rsid w:val="00C65DDF"/>
    <w:rsid w:val="00C907FC"/>
    <w:rsid w:val="00C97188"/>
    <w:rsid w:val="00CA2E8D"/>
    <w:rsid w:val="00CB16C7"/>
    <w:rsid w:val="00CF457C"/>
    <w:rsid w:val="00D0508E"/>
    <w:rsid w:val="00DE66B2"/>
    <w:rsid w:val="00E140C3"/>
    <w:rsid w:val="00F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3DB29"/>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2021-03-01T03:30:00Z</cp:lastPrinted>
  <dcterms:created xsi:type="dcterms:W3CDTF">2021-02-10T03:40:00Z</dcterms:created>
  <dcterms:modified xsi:type="dcterms:W3CDTF">2021-03-03T07:18:00Z</dcterms:modified>
</cp:coreProperties>
</file>