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青少年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内蒙古呼和浩特站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2"/>
        <w:spacing w:line="560" w:lineRule="exact"/>
        <w:ind w:left="319" w:leftChars="152" w:firstLine="640" w:firstLineChars="20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13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14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CN"/>
        </w:rPr>
        <w:t>内蒙古自治区呼和浩特市和林格尔县盛乐镇奥威马文化旅游区</w:t>
      </w:r>
      <w:r>
        <w:rPr>
          <w:rFonts w:hint="eastAsia" w:ascii="宋体" w:hAnsi="宋体"/>
          <w:sz w:val="32"/>
          <w:szCs w:val="32"/>
        </w:rPr>
        <w:t>举行的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22年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(内蒙古呼和浩特站)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CB427BE"/>
    <w:rsid w:val="1B29268F"/>
    <w:rsid w:val="24083B6C"/>
    <w:rsid w:val="24906FFA"/>
    <w:rsid w:val="30990B20"/>
    <w:rsid w:val="32AF68DA"/>
    <w:rsid w:val="47167ACE"/>
    <w:rsid w:val="522B4389"/>
    <w:rsid w:val="54FC3182"/>
    <w:rsid w:val="5C0C287F"/>
    <w:rsid w:val="5FC16BEC"/>
    <w:rsid w:val="65096239"/>
    <w:rsid w:val="6EA63ACB"/>
    <w:rsid w:val="7B177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bCs/>
      <w:sz w:val="36"/>
      <w:szCs w:val="44"/>
    </w:rPr>
  </w:style>
  <w:style w:type="character" w:customStyle="1" w:styleId="11">
    <w:name w:val="批注框文本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231</Words>
  <Characters>240</Characters>
  <Lines>2</Lines>
  <Paragraphs>1</Paragraphs>
  <TotalTime>0</TotalTime>
  <ScaleCrop>false</ScaleCrop>
  <LinksUpToDate>false</LinksUpToDate>
  <CharactersWithSpaces>418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2017-09-25T01:19:00Z</dcterms:created>
  <dc:creator>User</dc:creator>
  <cp:lastModifiedBy>MaggiePQ</cp:lastModifiedBy>
  <cp:lastPrinted>2021-04-06T07:36:00Z</cp:lastPrinted>
  <dcterms:modified xsi:type="dcterms:W3CDTF">2022-07-25T07:07:22Z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5F1D1DB383324EAA8AD56E0ECEA60B4F</vt:lpwstr>
  </property>
</Properties>
</file>