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24A1597E" w:rsidR="0044588D" w:rsidRPr="003A7317" w:rsidRDefault="00286317">
      <w:pPr>
        <w:rPr>
          <w:rFonts w:ascii="仿宋" w:eastAsia="仿宋" w:hAnsi="仿宋"/>
          <w:sz w:val="32"/>
          <w:szCs w:val="32"/>
        </w:rPr>
      </w:pPr>
      <w:r w:rsidRPr="003A7317">
        <w:rPr>
          <w:rFonts w:ascii="仿宋" w:eastAsia="仿宋" w:hAnsi="仿宋" w:hint="eastAsia"/>
          <w:sz w:val="32"/>
          <w:szCs w:val="32"/>
        </w:rPr>
        <w:t>附件</w:t>
      </w:r>
      <w:r w:rsidR="00B1021E">
        <w:rPr>
          <w:rFonts w:ascii="仿宋" w:eastAsia="仿宋" w:hAnsi="仿宋"/>
          <w:sz w:val="32"/>
          <w:szCs w:val="32"/>
        </w:rPr>
        <w:t>1</w:t>
      </w:r>
    </w:p>
    <w:p w14:paraId="455FDABA" w14:textId="71A1E7D8" w:rsidR="0044588D" w:rsidRPr="003A7317" w:rsidRDefault="00403062">
      <w:pPr>
        <w:jc w:val="center"/>
        <w:rPr>
          <w:rFonts w:ascii="宋体" w:eastAsia="宋体" w:hAnsi="宋体"/>
          <w:sz w:val="36"/>
          <w:szCs w:val="36"/>
        </w:rPr>
      </w:pPr>
      <w:r w:rsidRPr="003A7317">
        <w:rPr>
          <w:rFonts w:ascii="宋体" w:eastAsia="宋体" w:hAnsi="宋体"/>
          <w:sz w:val="36"/>
          <w:szCs w:val="36"/>
        </w:rPr>
        <w:t>2023</w:t>
      </w:r>
      <w:r w:rsidR="00286317" w:rsidRPr="003A7317">
        <w:rPr>
          <w:rFonts w:ascii="宋体" w:eastAsia="宋体" w:hAnsi="宋体"/>
          <w:sz w:val="36"/>
          <w:szCs w:val="36"/>
        </w:rPr>
        <w:t>年中国马术场地障碍冠军杯赛</w:t>
      </w:r>
      <w:r w:rsidR="00224313">
        <w:rPr>
          <w:rFonts w:ascii="宋体" w:eastAsia="宋体" w:hAnsi="宋体" w:hint="eastAsia"/>
          <w:sz w:val="36"/>
          <w:szCs w:val="36"/>
        </w:rPr>
        <w:t>（</w:t>
      </w:r>
      <w:r w:rsidR="00DC70CE">
        <w:rPr>
          <w:rFonts w:ascii="宋体" w:eastAsia="宋体" w:hAnsi="宋体" w:hint="eastAsia"/>
          <w:sz w:val="36"/>
          <w:szCs w:val="36"/>
        </w:rPr>
        <w:t>呼和浩特</w:t>
      </w:r>
      <w:r w:rsidR="00224313">
        <w:rPr>
          <w:rFonts w:ascii="宋体" w:eastAsia="宋体" w:hAnsi="宋体" w:hint="eastAsia"/>
          <w:sz w:val="36"/>
          <w:szCs w:val="36"/>
        </w:rPr>
        <w:t>站）</w:t>
      </w:r>
    </w:p>
    <w:p w14:paraId="0956E9B1" w14:textId="77777777" w:rsidR="0044588D" w:rsidRPr="003A7317" w:rsidRDefault="00286317">
      <w:pPr>
        <w:jc w:val="center"/>
        <w:rPr>
          <w:rFonts w:ascii="宋体" w:eastAsia="宋体" w:hAnsi="宋体"/>
          <w:sz w:val="36"/>
          <w:szCs w:val="36"/>
        </w:rPr>
      </w:pPr>
      <w:bookmarkStart w:id="0" w:name="_GoBack"/>
      <w:bookmarkEnd w:id="0"/>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26478B09"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DC70CE">
        <w:rPr>
          <w:rFonts w:ascii="仿宋" w:eastAsia="仿宋" w:hAnsi="仿宋" w:hint="eastAsia"/>
          <w:bCs/>
          <w:sz w:val="32"/>
          <w:szCs w:val="32"/>
        </w:rPr>
        <w:t>2</w:t>
      </w:r>
      <w:r w:rsidR="00DC70CE">
        <w:rPr>
          <w:rFonts w:ascii="仿宋" w:eastAsia="仿宋" w:hAnsi="仿宋"/>
          <w:bCs/>
          <w:sz w:val="32"/>
          <w:szCs w:val="32"/>
        </w:rPr>
        <w:t>023</w:t>
      </w:r>
      <w:r w:rsidR="00F86206" w:rsidRPr="00F86206">
        <w:rPr>
          <w:rFonts w:ascii="仿宋" w:eastAsia="仿宋" w:hAnsi="仿宋"/>
          <w:sz w:val="32"/>
          <w:szCs w:val="32"/>
        </w:rPr>
        <w:t>年</w:t>
      </w:r>
      <w:r w:rsidR="00DC70CE">
        <w:rPr>
          <w:rFonts w:ascii="仿宋" w:eastAsia="仿宋" w:hAnsi="仿宋"/>
          <w:sz w:val="32"/>
          <w:szCs w:val="32"/>
        </w:rPr>
        <w:t>8</w:t>
      </w:r>
      <w:r w:rsidR="00F86206" w:rsidRPr="00F86206">
        <w:rPr>
          <w:rFonts w:ascii="仿宋" w:eastAsia="仿宋" w:hAnsi="仿宋"/>
          <w:sz w:val="32"/>
          <w:szCs w:val="32"/>
        </w:rPr>
        <w:t>月</w:t>
      </w:r>
      <w:r w:rsidR="00DC70CE">
        <w:rPr>
          <w:rFonts w:ascii="仿宋" w:eastAsia="仿宋" w:hAnsi="仿宋" w:hint="eastAsia"/>
          <w:sz w:val="32"/>
          <w:szCs w:val="32"/>
        </w:rPr>
        <w:t>1</w:t>
      </w:r>
      <w:r w:rsidR="00224313">
        <w:rPr>
          <w:rFonts w:ascii="仿宋" w:eastAsia="仿宋" w:hAnsi="仿宋"/>
          <w:sz w:val="32"/>
          <w:szCs w:val="32"/>
        </w:rPr>
        <w:t>2</w:t>
      </w:r>
      <w:r w:rsidR="00F86206" w:rsidRPr="00F86206">
        <w:rPr>
          <w:rFonts w:ascii="仿宋" w:eastAsia="仿宋" w:hAnsi="仿宋"/>
          <w:sz w:val="32"/>
          <w:szCs w:val="32"/>
        </w:rPr>
        <w:t>日（周</w:t>
      </w:r>
      <w:r w:rsidR="00DC70CE">
        <w:rPr>
          <w:rFonts w:ascii="仿宋" w:eastAsia="仿宋" w:hAnsi="仿宋" w:hint="eastAsia"/>
          <w:sz w:val="32"/>
          <w:szCs w:val="32"/>
        </w:rPr>
        <w:t>六</w:t>
      </w:r>
      <w:r w:rsidR="00F86206" w:rsidRPr="00F86206">
        <w:rPr>
          <w:rFonts w:ascii="仿宋" w:eastAsia="仿宋" w:hAnsi="仿宋"/>
          <w:sz w:val="32"/>
          <w:szCs w:val="32"/>
        </w:rPr>
        <w:t>）至</w:t>
      </w:r>
      <w:r w:rsidR="00DC70CE">
        <w:rPr>
          <w:rFonts w:ascii="仿宋" w:eastAsia="仿宋" w:hAnsi="仿宋"/>
          <w:sz w:val="32"/>
          <w:szCs w:val="32"/>
        </w:rPr>
        <w:t>13</w:t>
      </w:r>
      <w:r w:rsidR="00F86206" w:rsidRPr="00F86206">
        <w:rPr>
          <w:rFonts w:ascii="仿宋" w:eastAsia="仿宋" w:hAnsi="仿宋"/>
          <w:sz w:val="32"/>
          <w:szCs w:val="32"/>
        </w:rPr>
        <w:t>日（周</w:t>
      </w:r>
      <w:r w:rsidR="00F86206" w:rsidRPr="00F86206">
        <w:rPr>
          <w:rFonts w:ascii="仿宋" w:eastAsia="仿宋" w:hAnsi="仿宋" w:hint="eastAsia"/>
          <w:sz w:val="32"/>
          <w:szCs w:val="32"/>
        </w:rPr>
        <w:t>日</w:t>
      </w:r>
      <w:r w:rsidR="00F86206" w:rsidRPr="00F86206">
        <w:rPr>
          <w:rFonts w:ascii="仿宋" w:eastAsia="仿宋" w:hAnsi="仿宋"/>
          <w:sz w:val="32"/>
          <w:szCs w:val="32"/>
        </w:rPr>
        <w:t>）</w:t>
      </w:r>
      <w:r w:rsidR="00DC70CE">
        <w:rPr>
          <w:rFonts w:ascii="仿宋" w:eastAsia="仿宋" w:hAnsi="仿宋" w:hint="eastAsia"/>
          <w:sz w:val="32"/>
          <w:szCs w:val="32"/>
        </w:rPr>
        <w:t>，</w:t>
      </w:r>
      <w:r w:rsidR="00DC70CE" w:rsidRPr="00D26981">
        <w:rPr>
          <w:rFonts w:ascii="仿宋" w:eastAsia="仿宋" w:hAnsi="仿宋" w:hint="eastAsia"/>
          <w:sz w:val="32"/>
          <w:szCs w:val="32"/>
        </w:rPr>
        <w:t>内蒙古自治区马术运动中心</w:t>
      </w:r>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p>
    <w:p w14:paraId="1F4511F3" w14:textId="4C0A6CFD"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r w:rsidR="003E62C2" w:rsidRPr="003A7317">
        <w:rPr>
          <w:rFonts w:ascii="仿宋" w:eastAsia="仿宋" w:hAnsi="仿宋"/>
          <w:sz w:val="32"/>
          <w:szCs w:val="32"/>
        </w:rPr>
        <w:t>1.35</w:t>
      </w:r>
      <w:r w:rsidRPr="003A7317">
        <w:rPr>
          <w:rFonts w:ascii="仿宋" w:eastAsia="仿宋" w:hAnsi="仿宋" w:hint="eastAsia"/>
          <w:sz w:val="32"/>
          <w:szCs w:val="32"/>
        </w:rPr>
        <w:t>米</w:t>
      </w:r>
      <w:r w:rsidRPr="003A7317">
        <w:rPr>
          <w:rFonts w:ascii="仿宋" w:eastAsia="仿宋" w:hAnsi="仿宋"/>
          <w:sz w:val="32"/>
          <w:szCs w:val="32"/>
        </w:rPr>
        <w:t>-</w:t>
      </w:r>
      <w:r w:rsidR="003E62C2" w:rsidRPr="003A7317">
        <w:rPr>
          <w:rFonts w:ascii="仿宋" w:eastAsia="仿宋" w:hAnsi="仿宋"/>
          <w:sz w:val="32"/>
          <w:szCs w:val="32"/>
        </w:rPr>
        <w:t>1.45</w:t>
      </w:r>
      <w:r w:rsidRPr="003A7317">
        <w:rPr>
          <w:rFonts w:ascii="仿宋" w:eastAsia="仿宋" w:hAnsi="仿宋" w:hint="eastAsia"/>
          <w:sz w:val="32"/>
          <w:szCs w:val="32"/>
        </w:rPr>
        <w:t>米</w:t>
      </w:r>
      <w:r w:rsidRPr="003A7317">
        <w:rPr>
          <w:rFonts w:ascii="仿宋" w:eastAsia="仿宋" w:hAnsi="仿宋"/>
          <w:sz w:val="32"/>
          <w:szCs w:val="32"/>
        </w:rPr>
        <w:t>级别个人赛</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027DCF9D" w14:textId="00BA5F0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（二）</w:t>
      </w:r>
      <w:bookmarkStart w:id="1" w:name="_Hlk123305778"/>
      <w:r w:rsidR="003E62C2" w:rsidRPr="003A7317">
        <w:rPr>
          <w:rFonts w:ascii="仿宋" w:eastAsia="仿宋" w:hAnsi="仿宋"/>
          <w:sz w:val="32"/>
          <w:szCs w:val="32"/>
        </w:rPr>
        <w:t>1.15</w:t>
      </w:r>
      <w:r w:rsidRPr="003A7317">
        <w:rPr>
          <w:rFonts w:ascii="仿宋" w:eastAsia="仿宋" w:hAnsi="仿宋"/>
          <w:sz w:val="32"/>
          <w:szCs w:val="32"/>
        </w:rPr>
        <w:t>米-</w:t>
      </w:r>
      <w:r w:rsidR="003E62C2" w:rsidRPr="003A7317">
        <w:rPr>
          <w:rFonts w:ascii="仿宋" w:eastAsia="仿宋" w:hAnsi="仿宋"/>
          <w:sz w:val="32"/>
          <w:szCs w:val="32"/>
        </w:rPr>
        <w:t>1.25</w:t>
      </w:r>
      <w:bookmarkEnd w:id="1"/>
      <w:r w:rsidRPr="003A7317">
        <w:rPr>
          <w:rFonts w:ascii="仿宋" w:eastAsia="仿宋" w:hAnsi="仿宋"/>
          <w:sz w:val="32"/>
          <w:szCs w:val="32"/>
        </w:rPr>
        <w:t>米级别个人赛</w:t>
      </w:r>
    </w:p>
    <w:p w14:paraId="2F927C20" w14:textId="77777777" w:rsidR="0044588D" w:rsidRPr="003A7317" w:rsidRDefault="00321FD4" w:rsidP="00321FD4">
      <w:pPr>
        <w:ind w:firstLine="1600"/>
        <w:rPr>
          <w:rFonts w:eastAsia="仿宋"/>
        </w:rPr>
      </w:pPr>
      <w:r w:rsidRPr="003A7317">
        <w:rPr>
          <w:rFonts w:ascii="仿宋" w:eastAsia="仿宋" w:hAnsi="仿宋" w:hint="eastAsia"/>
          <w:sz w:val="32"/>
          <w:szCs w:val="32"/>
        </w:rPr>
        <w:t>(采用F级积分标准)</w:t>
      </w:r>
    </w:p>
    <w:p w14:paraId="21B0930C" w14:textId="0EAF933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（三）</w:t>
      </w:r>
      <w:r w:rsidR="003E62C2" w:rsidRPr="003A7317">
        <w:rPr>
          <w:rFonts w:ascii="仿宋" w:eastAsia="仿宋" w:hAnsi="仿宋"/>
          <w:sz w:val="32"/>
          <w:szCs w:val="32"/>
        </w:rPr>
        <w:t>1.05</w:t>
      </w:r>
      <w:r w:rsidRPr="003A7317">
        <w:rPr>
          <w:rFonts w:ascii="仿宋" w:eastAsia="仿宋" w:hAnsi="仿宋"/>
          <w:sz w:val="32"/>
          <w:szCs w:val="32"/>
        </w:rPr>
        <w:t>米-</w:t>
      </w:r>
      <w:r w:rsidR="003E62C2" w:rsidRPr="003A7317">
        <w:rPr>
          <w:rFonts w:ascii="仿宋" w:eastAsia="仿宋" w:hAnsi="仿宋"/>
          <w:sz w:val="32"/>
          <w:szCs w:val="32"/>
        </w:rPr>
        <w:t>1.15</w:t>
      </w:r>
      <w:r w:rsidRPr="003A7317">
        <w:rPr>
          <w:rFonts w:ascii="仿宋" w:eastAsia="仿宋" w:hAnsi="仿宋"/>
          <w:sz w:val="32"/>
          <w:szCs w:val="32"/>
        </w:rPr>
        <w:t>米级别个人赛</w:t>
      </w:r>
    </w:p>
    <w:p w14:paraId="0E05FF6A"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（采用G级积分标准）</w:t>
      </w:r>
    </w:p>
    <w:p w14:paraId="172446FF" w14:textId="0DA290C7"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（四）</w:t>
      </w:r>
      <w:r w:rsidR="003E62C2" w:rsidRPr="003A7317">
        <w:rPr>
          <w:rFonts w:ascii="仿宋" w:eastAsia="仿宋" w:hAnsi="仿宋"/>
          <w:sz w:val="32"/>
          <w:szCs w:val="32"/>
        </w:rPr>
        <w:t>0.90-1.05</w:t>
      </w:r>
      <w:r w:rsidRPr="003A7317">
        <w:rPr>
          <w:rFonts w:ascii="仿宋" w:eastAsia="仿宋" w:hAnsi="仿宋"/>
          <w:sz w:val="32"/>
          <w:szCs w:val="32"/>
        </w:rPr>
        <w:t>米级别个人赛</w:t>
      </w:r>
    </w:p>
    <w:p w14:paraId="65C47508"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（采用H级积分标准）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77777777"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2023</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p>
    <w:p w14:paraId="2CD18A70" w14:textId="2DB7A039"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（二）各参赛单位参赛运动员不限。</w:t>
      </w:r>
      <w:r w:rsidR="00DC70CE" w:rsidRPr="00DC70CE">
        <w:rPr>
          <w:rFonts w:ascii="仿宋" w:eastAsia="仿宋" w:hAnsi="仿宋" w:hint="eastAsia"/>
          <w:sz w:val="32"/>
          <w:szCs w:val="32"/>
        </w:rPr>
        <w:t>运动员最多报名</w:t>
      </w:r>
      <w:r w:rsidR="00DC70CE" w:rsidRPr="00DC70CE">
        <w:rPr>
          <w:rFonts w:ascii="仿宋" w:eastAsia="仿宋" w:hAnsi="仿宋"/>
          <w:sz w:val="32"/>
          <w:szCs w:val="32"/>
        </w:rPr>
        <w:t>2</w:t>
      </w:r>
      <w:r w:rsidR="00DC70CE" w:rsidRPr="00DC70CE">
        <w:rPr>
          <w:rFonts w:ascii="仿宋" w:eastAsia="仿宋" w:hAnsi="仿宋"/>
          <w:sz w:val="32"/>
          <w:szCs w:val="32"/>
        </w:rPr>
        <w:lastRenderedPageBreak/>
        <w:t>个级别，每个级别最多可报2匹马</w:t>
      </w:r>
      <w:r w:rsidR="00DC70CE">
        <w:rPr>
          <w:rFonts w:ascii="仿宋" w:eastAsia="仿宋" w:hAnsi="仿宋" w:hint="eastAsia"/>
          <w:sz w:val="32"/>
          <w:szCs w:val="32"/>
        </w:rPr>
        <w:t>，</w:t>
      </w:r>
      <w:r w:rsidR="00DC70CE" w:rsidRPr="003A7317">
        <w:rPr>
          <w:rFonts w:ascii="仿宋" w:eastAsia="仿宋" w:hAnsi="仿宋"/>
          <w:sz w:val="32"/>
          <w:szCs w:val="32"/>
        </w:rPr>
        <w:t>均记取成绩和名次并获得奖励。</w:t>
      </w:r>
      <w:r w:rsidR="00DC70CE" w:rsidRPr="00DC70CE">
        <w:rPr>
          <w:rFonts w:ascii="仿宋" w:eastAsia="仿宋" w:hAnsi="仿宋" w:hint="eastAsia"/>
          <w:sz w:val="32"/>
          <w:szCs w:val="32"/>
        </w:rPr>
        <w:t>国三及以上等级的骑手，只允许报名</w:t>
      </w:r>
      <w:r w:rsidR="00DC70CE" w:rsidRPr="00DC70CE">
        <w:rPr>
          <w:rFonts w:ascii="仿宋" w:eastAsia="仿宋" w:hAnsi="仿宋"/>
          <w:sz w:val="32"/>
          <w:szCs w:val="32"/>
        </w:rPr>
        <w:t>1.35-1.45米和1.15-1.25米级别的比赛。</w:t>
      </w:r>
      <w:r w:rsidR="00DC70CE" w:rsidRPr="003A7317">
        <w:rPr>
          <w:rFonts w:ascii="仿宋" w:eastAsia="仿宋" w:hAnsi="仿宋"/>
          <w:sz w:val="32"/>
          <w:szCs w:val="32"/>
        </w:rPr>
        <w:t>随队人员可</w:t>
      </w:r>
      <w:proofErr w:type="gramStart"/>
      <w:r w:rsidR="00DC70CE" w:rsidRPr="003A7317">
        <w:rPr>
          <w:rFonts w:ascii="仿宋" w:eastAsia="仿宋" w:hAnsi="仿宋"/>
          <w:sz w:val="32"/>
          <w:szCs w:val="32"/>
        </w:rPr>
        <w:t>报领队</w:t>
      </w:r>
      <w:proofErr w:type="gramEnd"/>
      <w:r w:rsidR="00DC70CE" w:rsidRPr="003A7317">
        <w:rPr>
          <w:rFonts w:ascii="仿宋" w:eastAsia="仿宋" w:hAnsi="仿宋"/>
          <w:sz w:val="32"/>
          <w:szCs w:val="32"/>
        </w:rPr>
        <w:t xml:space="preserve"> 1 人，教练 1 人，工作人员 3 人，马主人数不超过参赛马匹数。</w:t>
      </w:r>
    </w:p>
    <w:p w14:paraId="7DB8A5CD" w14:textId="00A7019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Pr="003A7317">
        <w:rPr>
          <w:rFonts w:ascii="仿宋" w:eastAsia="仿宋" w:hAnsi="仿宋"/>
          <w:sz w:val="32"/>
          <w:szCs w:val="32"/>
        </w:rPr>
        <w:t>米级别年龄须达到 16 岁（</w:t>
      </w:r>
      <w:r w:rsidR="009277F1" w:rsidRPr="003A7317">
        <w:rPr>
          <w:rFonts w:ascii="仿宋" w:eastAsia="仿宋" w:hAnsi="仿宋"/>
          <w:sz w:val="32"/>
          <w:szCs w:val="32"/>
        </w:rPr>
        <w:t xml:space="preserve">2007 </w:t>
      </w:r>
      <w:r w:rsidRPr="003A7317">
        <w:rPr>
          <w:rFonts w:ascii="仿宋" w:eastAsia="仿宋" w:hAnsi="仿宋"/>
          <w:sz w:val="32"/>
          <w:szCs w:val="32"/>
        </w:rPr>
        <w:t>年及以前出生），</w:t>
      </w:r>
      <w:r w:rsidR="00F95398" w:rsidRPr="003A7317">
        <w:rPr>
          <w:rFonts w:ascii="仿宋" w:eastAsia="仿宋" w:hAnsi="仿宋"/>
          <w:sz w:val="32"/>
          <w:szCs w:val="32"/>
        </w:rPr>
        <w:t>1.15米-1.25</w:t>
      </w:r>
      <w:r w:rsidRPr="003A7317">
        <w:rPr>
          <w:rFonts w:ascii="仿宋" w:eastAsia="仿宋" w:hAnsi="仿宋"/>
          <w:sz w:val="32"/>
          <w:szCs w:val="32"/>
        </w:rPr>
        <w:t>米级别年龄须达到1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2011</w:t>
      </w:r>
      <w:r w:rsidRPr="003A7317">
        <w:rPr>
          <w:rFonts w:ascii="仿宋" w:eastAsia="仿宋" w:hAnsi="仿宋"/>
          <w:sz w:val="32"/>
          <w:szCs w:val="32"/>
        </w:rPr>
        <w:t>年及以前出生），</w:t>
      </w:r>
      <w:r w:rsidR="00F95398" w:rsidRPr="003A7317">
        <w:rPr>
          <w:rFonts w:ascii="仿宋" w:eastAsia="仿宋" w:hAnsi="仿宋"/>
          <w:sz w:val="32"/>
          <w:szCs w:val="32"/>
        </w:rPr>
        <w:t>1.05米-1.15</w:t>
      </w:r>
      <w:r w:rsidR="00975EEF" w:rsidRPr="003A7317">
        <w:rPr>
          <w:rFonts w:ascii="仿宋" w:eastAsia="仿宋" w:hAnsi="仿宋"/>
          <w:sz w:val="32"/>
          <w:szCs w:val="32"/>
        </w:rPr>
        <w:t>米级别</w:t>
      </w:r>
      <w:r w:rsidR="00975EEF" w:rsidRPr="003A7317">
        <w:rPr>
          <w:rFonts w:ascii="仿宋" w:eastAsia="仿宋" w:hAnsi="仿宋" w:hint="eastAsia"/>
          <w:sz w:val="32"/>
          <w:szCs w:val="32"/>
        </w:rPr>
        <w:t>及</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w:t>
      </w:r>
      <w:r w:rsidRPr="003A7317">
        <w:rPr>
          <w:rFonts w:ascii="仿宋" w:eastAsia="仿宋" w:hAnsi="仿宋"/>
          <w:sz w:val="32"/>
          <w:szCs w:val="32"/>
        </w:rPr>
        <w:t xml:space="preserve">米级别年龄须达到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2016</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2023</w:t>
      </w:r>
      <w:r w:rsidRPr="003A7317">
        <w:rPr>
          <w:rFonts w:ascii="仿宋" w:eastAsia="仿宋" w:hAnsi="仿宋"/>
          <w:sz w:val="32"/>
          <w:szCs w:val="32"/>
        </w:rPr>
        <w:t>年度注册手续，并符合马术项目骑手分级管理实施细则的参赛级别规定。</w:t>
      </w:r>
    </w:p>
    <w:p w14:paraId="2FBDB5BD" w14:textId="51753815"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proofErr w:type="gramStart"/>
      <w:r w:rsidRPr="003A7317">
        <w:rPr>
          <w:rFonts w:ascii="仿宋" w:eastAsia="仿宋" w:hAnsi="仿宋" w:hint="eastAsia"/>
          <w:sz w:val="32"/>
          <w:szCs w:val="32"/>
        </w:rPr>
        <w:t>马龄须</w:t>
      </w:r>
      <w:proofErr w:type="gramEnd"/>
      <w:r w:rsidRPr="003A7317">
        <w:rPr>
          <w:rFonts w:ascii="仿宋" w:eastAsia="仿宋" w:hAnsi="仿宋" w:hint="eastAsia"/>
          <w:sz w:val="32"/>
          <w:szCs w:val="32"/>
        </w:rPr>
        <w:t>达到</w:t>
      </w:r>
      <w:r w:rsidRPr="003A7317">
        <w:rPr>
          <w:rFonts w:ascii="仿宋" w:eastAsia="仿宋" w:hAnsi="仿宋"/>
          <w:sz w:val="32"/>
          <w:szCs w:val="32"/>
        </w:rPr>
        <w:t xml:space="preserve"> </w:t>
      </w:r>
      <w:r w:rsidR="00C959FA" w:rsidRPr="003A7317">
        <w:rPr>
          <w:rFonts w:ascii="仿宋" w:eastAsia="仿宋" w:hAnsi="仿宋"/>
          <w:sz w:val="32"/>
          <w:szCs w:val="32"/>
        </w:rPr>
        <w:t>6</w:t>
      </w:r>
      <w:r w:rsidRPr="003A7317">
        <w:rPr>
          <w:rFonts w:ascii="仿宋" w:eastAsia="仿宋" w:hAnsi="仿宋"/>
          <w:sz w:val="32"/>
          <w:szCs w:val="32"/>
        </w:rPr>
        <w:t xml:space="preserve"> 岁（</w:t>
      </w:r>
      <w:r w:rsidR="00A6468A" w:rsidRPr="003A7317">
        <w:rPr>
          <w:rFonts w:ascii="仿宋" w:eastAsia="仿宋" w:hAnsi="仿宋"/>
          <w:sz w:val="32"/>
          <w:szCs w:val="32"/>
        </w:rPr>
        <w:t>2017</w:t>
      </w:r>
      <w:r w:rsidRPr="003A7317">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Pr="003A7317">
        <w:rPr>
          <w:rFonts w:ascii="仿宋" w:eastAsia="仿宋" w:hAnsi="仿宋"/>
          <w:sz w:val="32"/>
          <w:szCs w:val="32"/>
        </w:rPr>
        <w:t>参加验马的</w:t>
      </w:r>
      <w:proofErr w:type="gramEnd"/>
      <w:r w:rsidRPr="003A7317">
        <w:rPr>
          <w:rFonts w:ascii="仿宋" w:eastAsia="仿宋" w:hAnsi="仿宋"/>
          <w:sz w:val="32"/>
          <w:szCs w:val="32"/>
        </w:rPr>
        <w:t>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w:t>
      </w:r>
      <w:proofErr w:type="gramStart"/>
      <w:r w:rsidRPr="003A7317">
        <w:rPr>
          <w:rFonts w:ascii="仿宋" w:eastAsia="仿宋" w:hAnsi="仿宋" w:hint="eastAsia"/>
          <w:sz w:val="32"/>
          <w:szCs w:val="32"/>
        </w:rPr>
        <w:t>马匹赴赛区</w:t>
      </w:r>
      <w:proofErr w:type="gramEnd"/>
      <w:r w:rsidRPr="003A7317">
        <w:rPr>
          <w:rFonts w:ascii="仿宋" w:eastAsia="仿宋" w:hAnsi="仿宋" w:hint="eastAsia"/>
          <w:sz w:val="32"/>
          <w:szCs w:val="32"/>
        </w:rPr>
        <w:t>前须办理相关检疫手续，并由所在地、县级兽医站出具检疫合格证明，随马匹抵达赛区时递交承办单位。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w:t>
      </w:r>
      <w:proofErr w:type="gramStart"/>
      <w:r w:rsidRPr="003A7317">
        <w:rPr>
          <w:rFonts w:ascii="仿宋" w:eastAsia="仿宋" w:hAnsi="仿宋" w:hint="eastAsia"/>
          <w:sz w:val="32"/>
          <w:szCs w:val="32"/>
        </w:rPr>
        <w:t>国际马</w:t>
      </w:r>
      <w:proofErr w:type="gramEnd"/>
      <w:r w:rsidRPr="003A7317">
        <w:rPr>
          <w:rFonts w:ascii="仿宋" w:eastAsia="仿宋" w:hAnsi="仿宋" w:hint="eastAsia"/>
          <w:sz w:val="32"/>
          <w:szCs w:val="32"/>
        </w:rPr>
        <w:t>联</w:t>
      </w:r>
      <w:r w:rsidR="00403062" w:rsidRPr="003A7317">
        <w:rPr>
          <w:rFonts w:ascii="仿宋" w:eastAsia="仿宋" w:hAnsi="仿宋"/>
          <w:sz w:val="32"/>
          <w:szCs w:val="32"/>
        </w:rPr>
        <w:t>2023</w:t>
      </w:r>
      <w:r w:rsidRPr="003A7317">
        <w:rPr>
          <w:rFonts w:ascii="仿宋" w:eastAsia="仿宋" w:hAnsi="仿宋"/>
          <w:sz w:val="32"/>
          <w:szCs w:val="32"/>
        </w:rPr>
        <w:t xml:space="preserve"> 年 1 月 1 日更新颁布</w:t>
      </w:r>
      <w:r w:rsidRPr="003A7317">
        <w:rPr>
          <w:rFonts w:ascii="仿宋" w:eastAsia="仿宋" w:hAnsi="仿宋" w:hint="eastAsia"/>
          <w:sz w:val="32"/>
          <w:szCs w:val="32"/>
        </w:rPr>
        <w:t>的第</w:t>
      </w:r>
      <w:r w:rsidRPr="003A7317">
        <w:rPr>
          <w:rFonts w:ascii="仿宋" w:eastAsia="仿宋" w:hAnsi="仿宋"/>
          <w:sz w:val="32"/>
          <w:szCs w:val="32"/>
        </w:rPr>
        <w:t xml:space="preserve"> 2</w:t>
      </w:r>
      <w:r w:rsidR="00321FD4" w:rsidRPr="003A7317">
        <w:rPr>
          <w:rFonts w:ascii="仿宋" w:eastAsia="仿宋" w:hAnsi="仿宋"/>
          <w:sz w:val="32"/>
          <w:szCs w:val="32"/>
        </w:rPr>
        <w:t xml:space="preserve">7 </w:t>
      </w:r>
      <w:r w:rsidRPr="003A7317">
        <w:rPr>
          <w:rFonts w:ascii="仿宋" w:eastAsia="仿宋" w:hAnsi="仿宋"/>
          <w:sz w:val="32"/>
          <w:szCs w:val="32"/>
        </w:rPr>
        <w:t>版</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58B7E258" w14:textId="487AD04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00F95398" w:rsidRPr="003A7317">
        <w:rPr>
          <w:rFonts w:ascii="仿宋" w:eastAsia="仿宋" w:hAnsi="仿宋" w:hint="eastAsia"/>
          <w:sz w:val="32"/>
          <w:szCs w:val="32"/>
        </w:rPr>
        <w:t>米</w:t>
      </w:r>
      <w:r w:rsidRPr="003A7317">
        <w:rPr>
          <w:rFonts w:ascii="仿宋" w:eastAsia="仿宋" w:hAnsi="仿宋"/>
          <w:sz w:val="32"/>
          <w:szCs w:val="32"/>
        </w:rPr>
        <w:t>级别比赛分两轮进行，第一轮出</w:t>
      </w:r>
      <w:r w:rsidRPr="003A7317">
        <w:rPr>
          <w:rFonts w:ascii="仿宋" w:eastAsia="仿宋" w:hAnsi="仿宋"/>
          <w:sz w:val="32"/>
          <w:szCs w:val="32"/>
        </w:rPr>
        <w:lastRenderedPageBreak/>
        <w:t>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bookmarkStart w:id="2" w:name="_Hlk39419490"/>
      <w:r w:rsidRPr="003A7317">
        <w:rPr>
          <w:rFonts w:ascii="仿宋" w:eastAsia="仿宋" w:hAnsi="仿宋" w:hint="eastAsia"/>
          <w:sz w:val="32"/>
          <w:szCs w:val="32"/>
        </w:rPr>
        <w:t>第一轮不争取时间，第二轮争取时间</w:t>
      </w:r>
      <w:bookmarkEnd w:id="2"/>
      <w:r w:rsidRPr="003A7317">
        <w:rPr>
          <w:rFonts w:ascii="仿宋" w:eastAsia="仿宋" w:hAnsi="仿宋"/>
          <w:sz w:val="32"/>
          <w:szCs w:val="32"/>
        </w:rPr>
        <w:t xml:space="preserve">。障碍高度为 </w:t>
      </w:r>
      <w:r w:rsidR="003E62C2" w:rsidRPr="003A7317">
        <w:rPr>
          <w:rFonts w:ascii="仿宋" w:eastAsia="仿宋" w:hAnsi="仿宋"/>
          <w:sz w:val="32"/>
          <w:szCs w:val="32"/>
        </w:rPr>
        <w:t>1.35</w:t>
      </w:r>
      <w:r w:rsidR="003E62C2" w:rsidRPr="003A7317">
        <w:rPr>
          <w:rFonts w:ascii="仿宋" w:eastAsia="仿宋" w:hAnsi="仿宋" w:hint="eastAsia"/>
          <w:sz w:val="32"/>
          <w:szCs w:val="32"/>
        </w:rPr>
        <w:t>米-</w:t>
      </w:r>
      <w:r w:rsidR="003E62C2" w:rsidRPr="003A7317">
        <w:rPr>
          <w:rFonts w:ascii="仿宋" w:eastAsia="仿宋" w:hAnsi="仿宋"/>
          <w:sz w:val="32"/>
          <w:szCs w:val="32"/>
        </w:rPr>
        <w:t>1.45</w:t>
      </w:r>
      <w:r w:rsidRPr="003A7317">
        <w:rPr>
          <w:rFonts w:ascii="仿宋" w:eastAsia="仿宋" w:hAnsi="仿宋"/>
          <w:sz w:val="32"/>
          <w:szCs w:val="32"/>
        </w:rPr>
        <w:t>米，宽度</w:t>
      </w:r>
      <w:r w:rsidR="00E90237" w:rsidRPr="003A7317">
        <w:rPr>
          <w:rFonts w:ascii="仿宋" w:eastAsia="仿宋" w:hAnsi="仿宋" w:hint="eastAsia"/>
          <w:sz w:val="32"/>
          <w:szCs w:val="32"/>
        </w:rPr>
        <w:t>不超过</w:t>
      </w:r>
      <w:r w:rsidR="003E62C2" w:rsidRPr="003A7317">
        <w:rPr>
          <w:rFonts w:ascii="仿宋" w:eastAsia="仿宋" w:hAnsi="仿宋"/>
          <w:sz w:val="32"/>
          <w:szCs w:val="32"/>
        </w:rPr>
        <w:t>1.55</w:t>
      </w:r>
      <w:r w:rsidRPr="003A7317">
        <w:rPr>
          <w:rFonts w:ascii="仿宋" w:eastAsia="仿宋" w:hAnsi="仿宋"/>
          <w:sz w:val="32"/>
          <w:szCs w:val="32"/>
        </w:rPr>
        <w:t>米。以两轮罚分之和排列名次。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w:t>
      </w:r>
      <w:r w:rsidRPr="003A7317">
        <w:rPr>
          <w:rFonts w:ascii="仿宋" w:eastAsia="仿宋" w:hAnsi="仿宋" w:hint="eastAsia"/>
          <w:sz w:val="32"/>
          <w:szCs w:val="32"/>
        </w:rPr>
        <w:t>每分钟</w:t>
      </w:r>
      <w:r w:rsidR="003E62C2" w:rsidRPr="003A7317">
        <w:rPr>
          <w:rFonts w:ascii="仿宋" w:eastAsia="仿宋" w:hAnsi="仿宋"/>
          <w:sz w:val="32"/>
          <w:szCs w:val="32"/>
        </w:rPr>
        <w:t>375</w:t>
      </w:r>
      <w:r w:rsidRPr="003A7317">
        <w:rPr>
          <w:rFonts w:ascii="仿宋" w:eastAsia="仿宋" w:hAnsi="仿宋"/>
          <w:sz w:val="32"/>
          <w:szCs w:val="32"/>
        </w:rPr>
        <w:t>米，为6至8道。若附加赛罚分相同，附加赛用时少者，名次列前。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31D917D7" w14:textId="2F598B3F" w:rsidR="00042875" w:rsidRPr="003A7317" w:rsidRDefault="00286317" w:rsidP="00042875">
      <w:pPr>
        <w:ind w:firstLine="640"/>
        <w:rPr>
          <w:rFonts w:ascii="仿宋" w:eastAsia="仿宋" w:hAnsi="仿宋"/>
          <w:sz w:val="32"/>
          <w:szCs w:val="32"/>
        </w:rPr>
      </w:pPr>
      <w:r w:rsidRPr="003A7317">
        <w:rPr>
          <w:rFonts w:ascii="仿宋" w:eastAsia="仿宋" w:hAnsi="仿宋" w:hint="eastAsia"/>
          <w:sz w:val="32"/>
          <w:szCs w:val="32"/>
        </w:rPr>
        <w:t>（三）</w:t>
      </w:r>
      <w:r w:rsidR="00F95398" w:rsidRPr="003A7317">
        <w:rPr>
          <w:rFonts w:ascii="仿宋" w:eastAsia="仿宋" w:hAnsi="仿宋"/>
          <w:sz w:val="32"/>
          <w:szCs w:val="32"/>
        </w:rPr>
        <w:t>1.15米-1.25</w:t>
      </w:r>
      <w:r w:rsidRPr="003A7317">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3E62C2" w:rsidRPr="003A7317">
        <w:rPr>
          <w:rFonts w:ascii="仿宋" w:eastAsia="仿宋" w:hAnsi="仿宋"/>
          <w:sz w:val="32"/>
          <w:szCs w:val="32"/>
        </w:rPr>
        <w:t>1.15米-1.25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003E62C2" w:rsidRPr="003A7317">
        <w:rPr>
          <w:rFonts w:ascii="仿宋" w:eastAsia="仿宋" w:hAnsi="仿宋"/>
          <w:sz w:val="32"/>
          <w:szCs w:val="32"/>
        </w:rPr>
        <w:t>1.35</w:t>
      </w:r>
      <w:r w:rsidRPr="003A7317">
        <w:rPr>
          <w:rFonts w:ascii="仿宋" w:eastAsia="仿宋" w:hAnsi="仿宋"/>
          <w:sz w:val="32"/>
          <w:szCs w:val="32"/>
        </w:rPr>
        <w:t>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w:t>
      </w:r>
      <w:r w:rsidR="00FC78E4" w:rsidRPr="003A7317">
        <w:rPr>
          <w:rFonts w:ascii="仿宋" w:eastAsia="仿宋" w:hAnsi="仿宋"/>
          <w:sz w:val="32"/>
          <w:szCs w:val="32"/>
        </w:rPr>
        <w:t>为6至8道</w:t>
      </w:r>
      <w:r w:rsidRPr="003A7317">
        <w:rPr>
          <w:rFonts w:ascii="仿宋" w:eastAsia="仿宋" w:hAnsi="仿宋"/>
          <w:sz w:val="32"/>
          <w:szCs w:val="32"/>
        </w:rPr>
        <w:t>。若附加赛罚分相同，以用时少者，名次列前。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21732A1B" w14:textId="7074641A" w:rsidR="0044588D" w:rsidRPr="003A7317" w:rsidRDefault="0044588D">
      <w:pPr>
        <w:ind w:firstLine="640"/>
        <w:rPr>
          <w:rFonts w:ascii="仿宋" w:eastAsia="仿宋" w:hAnsi="仿宋"/>
          <w:sz w:val="32"/>
          <w:szCs w:val="32"/>
        </w:rPr>
      </w:pPr>
    </w:p>
    <w:p w14:paraId="5A230302" w14:textId="01B42FF4" w:rsidR="0044588D" w:rsidRPr="003A7317" w:rsidRDefault="00286317" w:rsidP="00D92636">
      <w:pPr>
        <w:ind w:firstLineChars="200" w:firstLine="640"/>
        <w:rPr>
          <w:rFonts w:eastAsia="仿宋"/>
        </w:rPr>
      </w:pPr>
      <w:r w:rsidRPr="003A7317">
        <w:rPr>
          <w:rFonts w:ascii="仿宋" w:eastAsia="仿宋" w:hAnsi="仿宋" w:hint="eastAsia"/>
          <w:sz w:val="32"/>
          <w:szCs w:val="32"/>
        </w:rPr>
        <w:lastRenderedPageBreak/>
        <w:t>（四）</w:t>
      </w:r>
      <w:r w:rsidR="00F95398" w:rsidRPr="003A7317">
        <w:rPr>
          <w:rFonts w:ascii="仿宋" w:eastAsia="仿宋" w:hAnsi="仿宋"/>
          <w:sz w:val="32"/>
          <w:szCs w:val="32"/>
        </w:rPr>
        <w:t>1.05米-1.15米</w:t>
      </w:r>
      <w:r w:rsidRPr="003A7317">
        <w:rPr>
          <w:rFonts w:ascii="仿宋" w:eastAsia="仿宋" w:hAnsi="仿宋" w:hint="eastAsia"/>
          <w:sz w:val="32"/>
          <w:szCs w:val="32"/>
        </w:rPr>
        <w:t>级别比赛</w:t>
      </w:r>
      <w:r w:rsidRPr="003A7317">
        <w:rPr>
          <w:rFonts w:ascii="仿宋" w:eastAsia="仿宋" w:hAnsi="仿宋"/>
          <w:sz w:val="32"/>
          <w:szCs w:val="32"/>
        </w:rPr>
        <w:t>分两轮进行，第一轮出场顺序按赛前抽签决定，第二轮出场顺序按第一轮成绩排名倒序出场，如成绩相同，按第一轮出场顺序出场。障碍数量共</w:t>
      </w:r>
      <w:r w:rsidR="00042875" w:rsidRPr="003A7317">
        <w:rPr>
          <w:rFonts w:ascii="仿宋" w:eastAsia="仿宋" w:hAnsi="仿宋" w:hint="eastAsia"/>
          <w:sz w:val="32"/>
          <w:szCs w:val="32"/>
        </w:rPr>
        <w:t>1</w:t>
      </w:r>
      <w:r w:rsidR="00042875" w:rsidRPr="003A7317">
        <w:rPr>
          <w:rFonts w:ascii="仿宋" w:eastAsia="仿宋" w:hAnsi="仿宋"/>
          <w:sz w:val="32"/>
          <w:szCs w:val="32"/>
        </w:rPr>
        <w:t>1-</w:t>
      </w:r>
      <w:r w:rsidRPr="003A7317">
        <w:rPr>
          <w:rFonts w:ascii="仿宋" w:eastAsia="仿宋" w:hAnsi="仿宋"/>
          <w:sz w:val="32"/>
          <w:szCs w:val="32"/>
        </w:rPr>
        <w:t>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6F012A" w:rsidRPr="003A7317">
        <w:rPr>
          <w:rFonts w:ascii="仿宋" w:eastAsia="仿宋" w:hAnsi="仿宋"/>
          <w:sz w:val="32"/>
          <w:szCs w:val="32"/>
        </w:rPr>
        <w:t>1.05</w:t>
      </w:r>
      <w:r w:rsidR="006F012A" w:rsidRPr="003A7317">
        <w:rPr>
          <w:rFonts w:ascii="仿宋" w:eastAsia="仿宋" w:hAnsi="仿宋" w:hint="eastAsia"/>
          <w:sz w:val="32"/>
          <w:szCs w:val="32"/>
        </w:rPr>
        <w:t>-</w:t>
      </w:r>
      <w:r w:rsidR="006F012A" w:rsidRPr="003A7317">
        <w:rPr>
          <w:rFonts w:ascii="仿宋" w:eastAsia="仿宋" w:hAnsi="仿宋"/>
          <w:sz w:val="32"/>
          <w:szCs w:val="32"/>
        </w:rPr>
        <w:t>1.15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Pr="003A7317">
        <w:rPr>
          <w:rFonts w:ascii="仿宋" w:eastAsia="仿宋" w:hAnsi="仿宋"/>
          <w:sz w:val="32"/>
          <w:szCs w:val="32"/>
        </w:rPr>
        <w:t>为1.</w:t>
      </w:r>
      <w:r w:rsidR="00E90237" w:rsidRPr="003A7317">
        <w:rPr>
          <w:rFonts w:ascii="仿宋" w:eastAsia="仿宋" w:hAnsi="仿宋"/>
          <w:sz w:val="32"/>
          <w:szCs w:val="32"/>
        </w:rPr>
        <w:t>2</w:t>
      </w:r>
      <w:r w:rsidRPr="003A7317">
        <w:rPr>
          <w:rFonts w:ascii="仿宋" w:eastAsia="仿宋" w:hAnsi="仿宋"/>
          <w:sz w:val="32"/>
          <w:szCs w:val="32"/>
        </w:rPr>
        <w:t>0米，以二轮罚分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350米，障碍数量及难度另定。若附加赛罚分相同，以用时少者，名次列前。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0C373C38" w14:textId="435BDB80"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1.05米</w:t>
      </w:r>
      <w:r w:rsidRPr="003A7317">
        <w:rPr>
          <w:rFonts w:ascii="仿宋" w:eastAsia="仿宋" w:hAnsi="仿宋"/>
          <w:sz w:val="32"/>
          <w:szCs w:val="32"/>
        </w:rPr>
        <w:t>级别比赛分二轮进行，第一轮出场顺序按赛前抽签决定，第二轮出场顺序按第一轮成绩排名倒序出场，如成绩相同，按第一轮出场顺序出场。障碍高度为</w:t>
      </w:r>
      <w:r w:rsidR="006F012A" w:rsidRPr="003A7317">
        <w:rPr>
          <w:rFonts w:ascii="仿宋" w:eastAsia="仿宋" w:hAnsi="仿宋"/>
          <w:sz w:val="32"/>
          <w:szCs w:val="32"/>
        </w:rPr>
        <w:t>0.90</w:t>
      </w:r>
      <w:r w:rsidR="006F012A" w:rsidRPr="003A7317">
        <w:rPr>
          <w:rFonts w:ascii="仿宋" w:eastAsia="仿宋" w:hAnsi="仿宋" w:hint="eastAsia"/>
          <w:sz w:val="32"/>
          <w:szCs w:val="32"/>
        </w:rPr>
        <w:t>-</w:t>
      </w:r>
      <w:r w:rsidR="006F012A" w:rsidRPr="003A7317">
        <w:rPr>
          <w:rFonts w:ascii="仿宋" w:eastAsia="仿宋" w:hAnsi="仿宋"/>
          <w:sz w:val="32"/>
          <w:szCs w:val="32"/>
        </w:rPr>
        <w:t>1.05</w:t>
      </w:r>
      <w:r w:rsidRPr="003A7317">
        <w:rPr>
          <w:rFonts w:ascii="仿宋" w:eastAsia="仿宋" w:hAnsi="仿宋"/>
          <w:sz w:val="32"/>
          <w:szCs w:val="32"/>
        </w:rPr>
        <w:t>米，障碍数量共10-12道，行进速度每分钟</w:t>
      </w:r>
      <w:r w:rsidRPr="003A7317">
        <w:rPr>
          <w:rFonts w:ascii="仿宋" w:eastAsia="仿宋" w:hAnsi="仿宋" w:hint="eastAsia"/>
          <w:sz w:val="32"/>
          <w:szCs w:val="32"/>
        </w:rPr>
        <w:t>3</w:t>
      </w:r>
      <w:r w:rsidRPr="003A7317">
        <w:rPr>
          <w:rFonts w:ascii="仿宋" w:eastAsia="仿宋" w:hAnsi="仿宋"/>
          <w:sz w:val="32"/>
          <w:szCs w:val="32"/>
        </w:rPr>
        <w:t>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w:t>
      </w:r>
      <w:r w:rsidR="006F012A" w:rsidRPr="003A7317">
        <w:rPr>
          <w:rFonts w:ascii="仿宋" w:eastAsia="仿宋" w:hAnsi="仿宋" w:hint="eastAsia"/>
          <w:sz w:val="32"/>
          <w:szCs w:val="32"/>
        </w:rPr>
        <w:t>不同</w:t>
      </w:r>
      <w:r w:rsidRPr="003A7317">
        <w:rPr>
          <w:rFonts w:ascii="仿宋" w:eastAsia="仿宋" w:hAnsi="仿宋"/>
          <w:sz w:val="32"/>
          <w:szCs w:val="32"/>
        </w:rPr>
        <w:t>，</w:t>
      </w:r>
      <w:r w:rsidR="006F012A" w:rsidRPr="003A7317">
        <w:rPr>
          <w:rFonts w:ascii="仿宋" w:eastAsia="仿宋" w:hAnsi="仿宋" w:hint="eastAsia"/>
          <w:sz w:val="32"/>
          <w:szCs w:val="32"/>
        </w:rPr>
        <w:t>第一轮不争取时间，第二轮争取时间</w:t>
      </w:r>
      <w:r w:rsidR="006F012A" w:rsidRPr="003A7317">
        <w:rPr>
          <w:rFonts w:ascii="仿宋" w:eastAsia="仿宋" w:hAnsi="仿宋"/>
          <w:sz w:val="32"/>
          <w:szCs w:val="32"/>
        </w:rPr>
        <w:t>。</w:t>
      </w:r>
      <w:r w:rsidRPr="003A7317">
        <w:rPr>
          <w:rFonts w:ascii="仿宋" w:eastAsia="仿宋" w:hAnsi="仿宋"/>
          <w:sz w:val="32"/>
          <w:szCs w:val="32"/>
        </w:rPr>
        <w:t>以两轮罚分之和排列名次，若成绩出现罚分相同，则以第二轮比赛用时</w:t>
      </w:r>
      <w:r w:rsidR="006F012A" w:rsidRPr="003A7317">
        <w:rPr>
          <w:rFonts w:ascii="仿宋" w:eastAsia="仿宋" w:hAnsi="仿宋" w:hint="eastAsia"/>
          <w:sz w:val="32"/>
          <w:szCs w:val="32"/>
        </w:rPr>
        <w:t>少</w:t>
      </w:r>
      <w:r w:rsidRPr="003A7317">
        <w:rPr>
          <w:rFonts w:ascii="仿宋" w:eastAsia="仿宋" w:hAnsi="仿宋" w:hint="eastAsia"/>
          <w:sz w:val="32"/>
          <w:szCs w:val="32"/>
        </w:rPr>
        <w:t>者</w:t>
      </w:r>
      <w:r w:rsidRPr="003A7317">
        <w:rPr>
          <w:rFonts w:ascii="仿宋" w:eastAsia="仿宋" w:hAnsi="仿宋"/>
          <w:sz w:val="32"/>
          <w:szCs w:val="32"/>
        </w:rPr>
        <w:t>名次列前。</w:t>
      </w:r>
    </w:p>
    <w:p w14:paraId="3E0DF7AD"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5013BBED" w14:textId="2F34B09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（一）各组别实际参赛人马组合不足</w:t>
      </w:r>
      <w:r w:rsidRPr="003A7317">
        <w:rPr>
          <w:rFonts w:ascii="仿宋" w:eastAsia="仿宋" w:hAnsi="仿宋"/>
          <w:sz w:val="32"/>
          <w:szCs w:val="32"/>
        </w:rPr>
        <w:t xml:space="preserve"> 6个，取消该</w:t>
      </w:r>
      <w:r w:rsidRPr="003A7317">
        <w:rPr>
          <w:rFonts w:ascii="仿宋" w:eastAsia="仿宋" w:hAnsi="仿宋" w:hint="eastAsia"/>
          <w:sz w:val="32"/>
          <w:szCs w:val="32"/>
        </w:rPr>
        <w:t>组别</w:t>
      </w:r>
      <w:r w:rsidRPr="003A7317">
        <w:rPr>
          <w:rFonts w:ascii="仿宋" w:eastAsia="仿宋" w:hAnsi="仿宋"/>
          <w:sz w:val="32"/>
          <w:szCs w:val="32"/>
        </w:rPr>
        <w:t xml:space="preserve">，实际参赛人马组合不足 9 </w:t>
      </w:r>
      <w:proofErr w:type="gramStart"/>
      <w:r w:rsidRPr="003A7317">
        <w:rPr>
          <w:rFonts w:ascii="仿宋" w:eastAsia="仿宋" w:hAnsi="仿宋"/>
          <w:sz w:val="32"/>
          <w:szCs w:val="32"/>
        </w:rPr>
        <w:t>个</w:t>
      </w:r>
      <w:proofErr w:type="gramEnd"/>
      <w:r w:rsidRPr="003A7317">
        <w:rPr>
          <w:rFonts w:ascii="仿宋" w:eastAsia="仿宋" w:hAnsi="仿宋"/>
          <w:sz w:val="32"/>
          <w:szCs w:val="32"/>
        </w:rPr>
        <w:t>，按参赛人马组合数减</w:t>
      </w:r>
      <w:proofErr w:type="gramStart"/>
      <w:r w:rsidRPr="003A7317">
        <w:rPr>
          <w:rFonts w:ascii="仿宋" w:eastAsia="仿宋" w:hAnsi="仿宋"/>
          <w:sz w:val="32"/>
          <w:szCs w:val="32"/>
        </w:rPr>
        <w:t>一</w:t>
      </w:r>
      <w:proofErr w:type="gramEnd"/>
      <w:r w:rsidRPr="003A7317">
        <w:rPr>
          <w:rFonts w:ascii="仿宋" w:eastAsia="仿宋" w:hAnsi="仿宋"/>
          <w:sz w:val="32"/>
          <w:szCs w:val="32"/>
        </w:rPr>
        <w:t xml:space="preserve">录取，9 </w:t>
      </w:r>
      <w:proofErr w:type="gramStart"/>
      <w:r w:rsidRPr="003A7317">
        <w:rPr>
          <w:rFonts w:ascii="仿宋" w:eastAsia="仿宋" w:hAnsi="仿宋"/>
          <w:sz w:val="32"/>
          <w:szCs w:val="32"/>
        </w:rPr>
        <w:t>个</w:t>
      </w:r>
      <w:proofErr w:type="gramEnd"/>
      <w:r w:rsidRPr="003A7317">
        <w:rPr>
          <w:rFonts w:ascii="仿宋" w:eastAsia="仿宋" w:hAnsi="仿宋"/>
          <w:sz w:val="32"/>
          <w:szCs w:val="32"/>
        </w:rPr>
        <w:t>及以上录取前 8 名。前 3 名颁发奖牌和证书，其他名次颁发证书，获奖马匹将授予佩花。</w:t>
      </w:r>
    </w:p>
    <w:p w14:paraId="201D58A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（二）比赛设“最佳马主奖”。各组别</w:t>
      </w:r>
      <w:bookmarkStart w:id="3" w:name="_Hlk39059134"/>
      <w:r w:rsidRPr="003A7317">
        <w:rPr>
          <w:rFonts w:ascii="仿宋" w:eastAsia="仿宋" w:hAnsi="仿宋" w:hint="eastAsia"/>
          <w:sz w:val="32"/>
          <w:szCs w:val="32"/>
        </w:rPr>
        <w:t>冠军马匹的马主为</w:t>
      </w:r>
      <w:proofErr w:type="gramStart"/>
      <w:r w:rsidRPr="003A7317">
        <w:rPr>
          <w:rFonts w:ascii="仿宋" w:eastAsia="仿宋" w:hAnsi="仿宋" w:hint="eastAsia"/>
          <w:sz w:val="32"/>
          <w:szCs w:val="32"/>
        </w:rPr>
        <w:t>最佳马</w:t>
      </w:r>
      <w:proofErr w:type="gramEnd"/>
      <w:r w:rsidRPr="003A7317">
        <w:rPr>
          <w:rFonts w:ascii="仿宋" w:eastAsia="仿宋" w:hAnsi="仿宋" w:hint="eastAsia"/>
          <w:sz w:val="32"/>
          <w:szCs w:val="32"/>
        </w:rPr>
        <w:t>主</w:t>
      </w:r>
      <w:bookmarkEnd w:id="3"/>
      <w:r w:rsidRPr="003A7317">
        <w:rPr>
          <w:rFonts w:ascii="仿宋" w:eastAsia="仿宋" w:hAnsi="仿宋" w:hint="eastAsia"/>
          <w:sz w:val="32"/>
          <w:szCs w:val="32"/>
        </w:rPr>
        <w:t>，分别颁发奖杯一座。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w:t>
      </w:r>
      <w:proofErr w:type="gramStart"/>
      <w:r w:rsidRPr="003A7317">
        <w:rPr>
          <w:rFonts w:ascii="仿宋" w:eastAsia="仿宋" w:hAnsi="仿宋"/>
          <w:sz w:val="32"/>
          <w:szCs w:val="32"/>
        </w:rPr>
        <w:t>验</w:t>
      </w:r>
      <w:proofErr w:type="gramEnd"/>
      <w:r w:rsidRPr="003A7317">
        <w:rPr>
          <w:rFonts w:ascii="仿宋" w:eastAsia="仿宋" w:hAnsi="仿宋"/>
          <w:sz w:val="32"/>
          <w:szCs w:val="32"/>
        </w:rPr>
        <w:t>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21449B2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2023</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r w:rsidR="005B4ACF" w:rsidRPr="003A7317">
        <w:rPr>
          <w:rFonts w:ascii="仿宋" w:eastAsia="仿宋" w:hAnsi="仿宋"/>
          <w:sz w:val="32"/>
          <w:szCs w:val="32"/>
        </w:rPr>
        <w:t>cd@c-e-a.org.cn</w:t>
      </w:r>
      <w:r w:rsidRPr="003A7317">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w:t>
      </w:r>
      <w:proofErr w:type="gramStart"/>
      <w:r w:rsidRPr="003A7317">
        <w:rPr>
          <w:rFonts w:ascii="仿宋" w:eastAsia="仿宋" w:hAnsi="仿宋" w:hint="eastAsia"/>
          <w:sz w:val="32"/>
          <w:szCs w:val="32"/>
        </w:rPr>
        <w:t>马匹护照</w:t>
      </w:r>
      <w:proofErr w:type="gramEnd"/>
      <w:r w:rsidRPr="003A7317">
        <w:rPr>
          <w:rFonts w:ascii="仿宋" w:eastAsia="仿宋" w:hAnsi="仿宋" w:hint="eastAsia"/>
          <w:sz w:val="32"/>
          <w:szCs w:val="32"/>
        </w:rPr>
        <w:t>和马匹检疫证明，未提交相关证明的马匹不得进入马厩。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（一）</w:t>
      </w:r>
      <w:bookmarkStart w:id="4" w:name="_Hlk39059382"/>
      <w:r w:rsidRPr="003A7317">
        <w:rPr>
          <w:rFonts w:ascii="仿宋" w:eastAsia="仿宋" w:hAnsi="仿宋" w:hint="eastAsia"/>
          <w:sz w:val="32"/>
          <w:szCs w:val="32"/>
        </w:rPr>
        <w:t>各参赛代表队一切费用自理。</w:t>
      </w:r>
      <w:bookmarkEnd w:id="4"/>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B77C" w14:textId="77777777" w:rsidR="00F72650" w:rsidRDefault="00F72650" w:rsidP="008441FA">
      <w:r>
        <w:separator/>
      </w:r>
    </w:p>
  </w:endnote>
  <w:endnote w:type="continuationSeparator" w:id="0">
    <w:p w14:paraId="0F253DEE" w14:textId="77777777" w:rsidR="00F72650" w:rsidRDefault="00F72650"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9F883" w14:textId="77777777" w:rsidR="00F72650" w:rsidRDefault="00F72650" w:rsidP="008441FA">
      <w:r>
        <w:separator/>
      </w:r>
    </w:p>
  </w:footnote>
  <w:footnote w:type="continuationSeparator" w:id="0">
    <w:p w14:paraId="7A491336" w14:textId="77777777" w:rsidR="00F72650" w:rsidRDefault="00F72650"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D75B2"/>
    <w:rsid w:val="001C7551"/>
    <w:rsid w:val="00206BEF"/>
    <w:rsid w:val="00214396"/>
    <w:rsid w:val="00224313"/>
    <w:rsid w:val="00286317"/>
    <w:rsid w:val="002940D7"/>
    <w:rsid w:val="002C3061"/>
    <w:rsid w:val="002C3F9E"/>
    <w:rsid w:val="00321FD4"/>
    <w:rsid w:val="003917B3"/>
    <w:rsid w:val="003A7317"/>
    <w:rsid w:val="003E62C2"/>
    <w:rsid w:val="003F2804"/>
    <w:rsid w:val="003F6718"/>
    <w:rsid w:val="00403062"/>
    <w:rsid w:val="00410838"/>
    <w:rsid w:val="0042104A"/>
    <w:rsid w:val="004278E1"/>
    <w:rsid w:val="0044588D"/>
    <w:rsid w:val="00464D55"/>
    <w:rsid w:val="004A6B8B"/>
    <w:rsid w:val="004C6603"/>
    <w:rsid w:val="00521653"/>
    <w:rsid w:val="0054301B"/>
    <w:rsid w:val="005562EE"/>
    <w:rsid w:val="00556BC8"/>
    <w:rsid w:val="005A6161"/>
    <w:rsid w:val="005B33E7"/>
    <w:rsid w:val="005B4ACF"/>
    <w:rsid w:val="005C71CF"/>
    <w:rsid w:val="005E69C9"/>
    <w:rsid w:val="005F649F"/>
    <w:rsid w:val="00626AA9"/>
    <w:rsid w:val="006E192F"/>
    <w:rsid w:val="006F012A"/>
    <w:rsid w:val="00715D1E"/>
    <w:rsid w:val="00720C2B"/>
    <w:rsid w:val="00737DE2"/>
    <w:rsid w:val="007415E2"/>
    <w:rsid w:val="00741EFE"/>
    <w:rsid w:val="00757FD0"/>
    <w:rsid w:val="00791739"/>
    <w:rsid w:val="00797248"/>
    <w:rsid w:val="008035CE"/>
    <w:rsid w:val="00815655"/>
    <w:rsid w:val="00825392"/>
    <w:rsid w:val="008300A3"/>
    <w:rsid w:val="008441FA"/>
    <w:rsid w:val="009277F1"/>
    <w:rsid w:val="00964A2C"/>
    <w:rsid w:val="00975EEF"/>
    <w:rsid w:val="009F1E17"/>
    <w:rsid w:val="00A31934"/>
    <w:rsid w:val="00A626D4"/>
    <w:rsid w:val="00A6468A"/>
    <w:rsid w:val="00A6558A"/>
    <w:rsid w:val="00A96F2D"/>
    <w:rsid w:val="00AD43F4"/>
    <w:rsid w:val="00B1021E"/>
    <w:rsid w:val="00BC0E3E"/>
    <w:rsid w:val="00BE2086"/>
    <w:rsid w:val="00C44A04"/>
    <w:rsid w:val="00C700DF"/>
    <w:rsid w:val="00C959FA"/>
    <w:rsid w:val="00CB093B"/>
    <w:rsid w:val="00CB737D"/>
    <w:rsid w:val="00D14596"/>
    <w:rsid w:val="00D631AB"/>
    <w:rsid w:val="00D81C4E"/>
    <w:rsid w:val="00D92272"/>
    <w:rsid w:val="00D92636"/>
    <w:rsid w:val="00DC70CE"/>
    <w:rsid w:val="00E00789"/>
    <w:rsid w:val="00E14686"/>
    <w:rsid w:val="00E90237"/>
    <w:rsid w:val="00F118DC"/>
    <w:rsid w:val="00F72650"/>
    <w:rsid w:val="00F86206"/>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2023-03-16T08:20:00Z</cp:lastPrinted>
  <dcterms:created xsi:type="dcterms:W3CDTF">2023-07-25T08:59:00Z</dcterms:created>
  <dcterms:modified xsi:type="dcterms:W3CDTF">2023-07-25T08:59:00Z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