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2023年中国马术协会青少年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U系列</w:t>
      </w:r>
      <w:r>
        <w:rPr>
          <w:rFonts w:hint="eastAsia" w:ascii="宋体" w:hAnsi="宋体" w:cs="宋体"/>
          <w:sz w:val="36"/>
          <w:szCs w:val="36"/>
          <w:lang w:val="en-US" w:eastAsia="zh-CN"/>
        </w:rPr>
        <w:t>赛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总决赛评审会</w:t>
      </w:r>
      <w:r>
        <w:rPr>
          <w:rFonts w:hint="eastAsia" w:ascii="宋体" w:hAnsi="宋体" w:eastAsia="宋体" w:cs="宋体"/>
          <w:sz w:val="36"/>
          <w:szCs w:val="36"/>
        </w:rPr>
        <w:t>参会回执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tbl>
      <w:tblPr>
        <w:tblStyle w:val="3"/>
        <w:tblW w:w="9270" w:type="dxa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3473"/>
        <w:gridCol w:w="3165"/>
      </w:tblGrid>
      <w:tr>
        <w:tc>
          <w:tcPr>
            <w:tcW w:w="263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参会人员</w:t>
            </w:r>
          </w:p>
        </w:tc>
        <w:tc>
          <w:tcPr>
            <w:tcW w:w="347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    务</w:t>
            </w:r>
          </w:p>
        </w:tc>
        <w:tc>
          <w:tcPr>
            <w:tcW w:w="316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</w:tr>
      <w:tr>
        <w:tc>
          <w:tcPr>
            <w:tcW w:w="263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7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6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c>
          <w:tcPr>
            <w:tcW w:w="263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7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6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ind w:firstLine="5320" w:firstLineChars="19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320" w:firstLineChars="19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320" w:firstLineChars="19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（单位公章）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DengXian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9544BF"/>
    <w:rsid w:val="0026474A"/>
    <w:rsid w:val="00334E3D"/>
    <w:rsid w:val="00803C7D"/>
    <w:rsid w:val="008B391C"/>
    <w:rsid w:val="008E14E3"/>
    <w:rsid w:val="00921384"/>
    <w:rsid w:val="009544BF"/>
    <w:rsid w:val="0097456B"/>
    <w:rsid w:val="6B7F7105"/>
    <w:rsid w:val="FDFEC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0</TotalTime>
  <ScaleCrop>false</ScaleCrop>
  <LinksUpToDate>false</LinksUpToDate>
  <CharactersWithSpaces>95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2020-06-19T15:33:00Z</dcterms:created>
  <dc:creator>office365</dc:creator>
  <cp:lastModifiedBy>钟 晴</cp:lastModifiedBy>
  <dcterms:modified xsi:type="dcterms:W3CDTF">2023-08-22T16:54:51Z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56EF1BB80B50BD9EDB77E4646ED3AA77_43</vt:lpwstr>
  </property>
</Properties>
</file>