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61" w:type="dxa"/>
        <w:tblInd w:w="-12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560"/>
        <w:gridCol w:w="1701"/>
        <w:gridCol w:w="2410"/>
        <w:gridCol w:w="4298"/>
      </w:tblGrid>
      <w:tr>
        <w:trPr>
          <w:trHeight w:val="441" w:hRule="atLeast"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-4445</wp:posOffset>
                  </wp:positionV>
                  <wp:extent cx="951230" cy="980440"/>
                  <wp:effectExtent l="12700" t="12700" r="26670" b="22860"/>
                  <wp:wrapNone/>
                  <wp:docPr id="2" name="图片 2" descr="徽标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徽标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69" w:type="dxa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中国马术协会马匹护理师培训考核（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2023年第1期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）</w:t>
            </w:r>
          </w:p>
        </w:tc>
      </w:tr>
      <w:tr>
        <w:trPr>
          <w:trHeight w:val="898" w:hRule="atLeast"/>
        </w:trPr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6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认证名单</w:t>
            </w:r>
          </w:p>
        </w:tc>
      </w:tr>
      <w:tr>
        <w:trPr>
          <w:trHeight w:val="441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认证等级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所在地区</w:t>
            </w:r>
          </w:p>
        </w:tc>
        <w:tc>
          <w:tcPr>
            <w:tcW w:w="4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所在俱乐部/单位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鲍志华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云南省昆明市</w:t>
            </w:r>
          </w:p>
        </w:tc>
        <w:tc>
          <w:tcPr>
            <w:tcW w:w="4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金辉马术俱乐部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曹晓泱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广东省广州市</w:t>
            </w:r>
          </w:p>
        </w:tc>
        <w:tc>
          <w:tcPr>
            <w:tcW w:w="4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广州马述文化发展有限公司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曾小容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江苏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省苏州市</w:t>
            </w:r>
          </w:p>
        </w:tc>
        <w:tc>
          <w:tcPr>
            <w:tcW w:w="4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世骑家马术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曾晓君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广东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省广州市</w:t>
            </w:r>
          </w:p>
        </w:tc>
        <w:tc>
          <w:tcPr>
            <w:tcW w:w="4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广州博塞马术俱乐部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陈洋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广东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深圳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市</w:t>
            </w:r>
          </w:p>
        </w:tc>
        <w:tc>
          <w:tcPr>
            <w:tcW w:w="4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艾尔玛国际马术俱乐部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郭伟杰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广东省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深圳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市</w:t>
            </w:r>
          </w:p>
        </w:tc>
        <w:tc>
          <w:tcPr>
            <w:tcW w:w="4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深圳田园马术俱乐部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韩俊峰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新疆维吾尔自治区克拉玛依市</w:t>
            </w:r>
          </w:p>
        </w:tc>
        <w:tc>
          <w:tcPr>
            <w:tcW w:w="4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克拉玛依职业技术学院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何娟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江苏省苏州市</w:t>
            </w:r>
          </w:p>
        </w:tc>
        <w:tc>
          <w:tcPr>
            <w:tcW w:w="4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世骑家马术</w:t>
            </w:r>
          </w:p>
        </w:tc>
      </w:tr>
      <w:tr>
        <w:trPr>
          <w:trHeight w:val="48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何旭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北京市</w:t>
            </w:r>
          </w:p>
        </w:tc>
        <w:tc>
          <w:tcPr>
            <w:tcW w:w="4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北京市顺义区富军马术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华科竣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北京市</w:t>
            </w:r>
          </w:p>
        </w:tc>
        <w:tc>
          <w:tcPr>
            <w:tcW w:w="4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上林马术中央公园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冀鑫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山东省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青岛市</w:t>
            </w:r>
          </w:p>
        </w:tc>
        <w:tc>
          <w:tcPr>
            <w:tcW w:w="4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中联骑士联盟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李海峰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山东省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青岛市</w:t>
            </w:r>
          </w:p>
        </w:tc>
        <w:tc>
          <w:tcPr>
            <w:tcW w:w="4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中联骑士联盟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梁增盼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四川省成都市</w:t>
            </w:r>
          </w:p>
        </w:tc>
        <w:tc>
          <w:tcPr>
            <w:tcW w:w="4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维亚马术运动中心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刘光洋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江苏省苏州市</w:t>
            </w:r>
          </w:p>
        </w:tc>
        <w:tc>
          <w:tcPr>
            <w:tcW w:w="4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枫露马术俱乐部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刘浩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北京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市</w:t>
            </w:r>
          </w:p>
        </w:tc>
        <w:tc>
          <w:tcPr>
            <w:tcW w:w="4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乐驰马术俱乐部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16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刘阳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山西省太原市</w:t>
            </w:r>
          </w:p>
        </w:tc>
        <w:tc>
          <w:tcPr>
            <w:tcW w:w="4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东星马术俱乐部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吕程程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天津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市</w:t>
            </w:r>
          </w:p>
        </w:tc>
        <w:tc>
          <w:tcPr>
            <w:tcW w:w="4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个人</w:t>
            </w:r>
          </w:p>
        </w:tc>
      </w:tr>
      <w:tr>
        <w:trPr>
          <w:trHeight w:val="441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马强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山东省济南市</w:t>
            </w:r>
          </w:p>
        </w:tc>
        <w:tc>
          <w:tcPr>
            <w:tcW w:w="4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泰山七号马会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任婕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广西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南宁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市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凯比泰小马营马术俱乐部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司宝康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北京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市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快乐小马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21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吴龙飞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河南省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郑州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市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河南农业大学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22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薛胜杰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江苏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苏州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市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世骑家旺山国际马术中心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23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杨文君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北京市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西坞马术会员部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24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杨晓健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山西省太原市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东星马术俱乐部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25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朱雨跃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江苏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苏州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市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世骑家马术</w:t>
            </w:r>
          </w:p>
        </w:tc>
      </w:tr>
      <w:tr>
        <w:trPr>
          <w:trHeight w:val="471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26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朱圆庄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四川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成都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市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四川天骁马术运动俱乐部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AC"/>
    <w:rsid w:val="003E4397"/>
    <w:rsid w:val="008D5408"/>
    <w:rsid w:val="009B0F97"/>
    <w:rsid w:val="00AF5635"/>
    <w:rsid w:val="00C00FAC"/>
    <w:rsid w:val="00FF3C91"/>
    <w:rsid w:val="7B1FB2D3"/>
    <w:rsid w:val="9F9E430F"/>
    <w:rsid w:val="B6E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601</Characters>
  <Lines>5</Lines>
  <Paragraphs>1</Paragraphs>
  <TotalTime>43</TotalTime>
  <ScaleCrop>false</ScaleCrop>
  <LinksUpToDate>false</LinksUpToDate>
  <CharactersWithSpaces>705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2022-10-26T06:34:00Z</dcterms:created>
  <dc:creator>wci</dc:creator>
  <cp:lastModifiedBy>钟 晴</cp:lastModifiedBy>
  <dcterms:modified xsi:type="dcterms:W3CDTF">2023-09-28T09:55:52Z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E8C0C4E7DB1371D3A8EA136561C9D802_43</vt:lpwstr>
  </property>
</Properties>
</file>