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 xml:space="preserve">:      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default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eastAsia="zh-CN"/>
        </w:rPr>
        <w:t>2024年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中马协骑手分级（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val="en-US" w:eastAsia="zh-CN"/>
        </w:rPr>
        <w:t>视频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）承考单位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申请材料的补充说明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一、申请表：申请单位需如实填写承考单位申请表（见附件2）。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二、中马协骑手分级（视频）考核承考单位硬件设施检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查表（评选硬性条件）：按照中马协骑手分级（视频）考核承办硬件自检表（见附件3）进行自检，填写检查表格，盖单位公章，一并提交。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三、人员与马匹接待能力说明与证明材料。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四、以往考级、赛事或其他活动举办经验说明与证明材料：申请单位应提供以往考级、赛事或其他活动举办经验说明与相关证明材料。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五、交通和地理位置等其他承考优势方面说明：申请单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位应提供单位所在地的交通、气候、地理位置等可以体现该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单位具备承考优势的要素说明，阐述承考优势。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六、营业执照（三证合一）：有效的工商营业执照、组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织机构代码证和税务登记证。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七、</w:t>
      </w:r>
      <w:r>
        <w:rPr>
          <w:rFonts w:hint="eastAsia" w:ascii="仿宋" w:hAnsi="仿宋" w:eastAsia="仿宋"/>
          <w:sz w:val="30"/>
          <w:szCs w:val="30"/>
          <w:highlight w:val="none"/>
        </w:rPr>
        <w:t>承考俱乐部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提供至少1名中国马术协会考评员信息和</w:t>
      </w:r>
      <w:r>
        <w:rPr>
          <w:rFonts w:hint="eastAsia" w:ascii="仿宋" w:hAnsi="仿宋" w:eastAsia="仿宋"/>
          <w:sz w:val="30"/>
          <w:szCs w:val="30"/>
          <w:highlight w:val="none"/>
        </w:rPr>
        <w:t>合约关系证明文件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从业人员专业证书、俱乐部运营概况情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况说明：俱乐部人员资历说明以及俱乐部运营情况说明。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八、视频考核组织方案（须全面详细）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160457F4"/>
    <w:rsid w:val="162318AA"/>
    <w:rsid w:val="1B0E3BE8"/>
    <w:rsid w:val="28650375"/>
    <w:rsid w:val="286F4B5F"/>
    <w:rsid w:val="2DBA7E3C"/>
    <w:rsid w:val="371D3A84"/>
    <w:rsid w:val="39724DC2"/>
    <w:rsid w:val="3CB52DB1"/>
    <w:rsid w:val="4A981A8C"/>
    <w:rsid w:val="4B310E2D"/>
    <w:rsid w:val="4CB57181"/>
    <w:rsid w:val="5108418A"/>
    <w:rsid w:val="57CE51C8"/>
    <w:rsid w:val="5BED63F2"/>
    <w:rsid w:val="610E08A2"/>
    <w:rsid w:val="62165C60"/>
    <w:rsid w:val="66CC5D6B"/>
    <w:rsid w:val="68360210"/>
    <w:rsid w:val="69D10706"/>
    <w:rsid w:val="6B6606B8"/>
    <w:rsid w:val="759A428A"/>
    <w:rsid w:val="79A332BF"/>
    <w:rsid w:val="7E3C2153"/>
    <w:rsid w:val="7F721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410</Characters>
  <Lines>3</Lines>
  <Paragraphs>1</Paragraphs>
  <TotalTime>0</TotalTime>
  <ScaleCrop>false</ScaleCrop>
  <LinksUpToDate>false</LinksUpToDate>
  <CharactersWithSpaces>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2022-12-29T07:28:00Z</cp:lastPrinted>
  <dcterms:modified xsi:type="dcterms:W3CDTF">2023-11-16T01:45:30Z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67F32348689E4AADA3CD85393DCDB7DF</vt:lpwstr>
  </property>
</Properties>
</file>