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9ECF" w14:textId="77777777" w:rsidR="00BC4E4E" w:rsidRPr="00CB5134" w:rsidRDefault="00000000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CB5134">
        <w:rPr>
          <w:rFonts w:ascii="宋体" w:eastAsia="宋体" w:hAnsi="宋体" w:cs="宋体" w:hint="eastAsia"/>
          <w:b/>
          <w:bCs/>
          <w:sz w:val="36"/>
          <w:szCs w:val="36"/>
        </w:rPr>
        <w:t>2025年中国马术协会青少年U系列赛（宁波站）</w:t>
      </w:r>
    </w:p>
    <w:p w14:paraId="5F032AF6" w14:textId="77777777" w:rsidR="00BC4E4E" w:rsidRPr="00CB5134" w:rsidRDefault="00000000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CB5134">
        <w:rPr>
          <w:rFonts w:ascii="宋体" w:eastAsia="宋体" w:hAnsi="宋体" w:cs="宋体" w:hint="eastAsia"/>
          <w:b/>
          <w:bCs/>
          <w:sz w:val="36"/>
          <w:szCs w:val="36"/>
        </w:rPr>
        <w:t>竞赛规程</w:t>
      </w:r>
    </w:p>
    <w:p w14:paraId="17940F50" w14:textId="77777777" w:rsidR="00BC4E4E" w:rsidRPr="00CB5134" w:rsidRDefault="00BC4E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261C31C7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>一、主办单位</w:t>
      </w:r>
    </w:p>
    <w:p w14:paraId="22AE5E3C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 xml:space="preserve">中国马术协会 </w:t>
      </w:r>
    </w:p>
    <w:p w14:paraId="1661ED74" w14:textId="77777777" w:rsidR="00BC4E4E" w:rsidRPr="00CB5134" w:rsidRDefault="0000000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Cs/>
          <w:kern w:val="0"/>
          <w:sz w:val="30"/>
          <w:szCs w:val="30"/>
        </w:rPr>
        <w:t>承办单位</w:t>
      </w:r>
    </w:p>
    <w:p w14:paraId="45DF43D2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Cs/>
          <w:kern w:val="0"/>
          <w:sz w:val="30"/>
          <w:szCs w:val="30"/>
        </w:rPr>
        <w:t>宁波天</w:t>
      </w:r>
      <w:proofErr w:type="gramStart"/>
      <w:r w:rsidRPr="00CB5134">
        <w:rPr>
          <w:rFonts w:ascii="仿宋" w:eastAsia="仿宋" w:hAnsi="仿宋" w:cs="仿宋" w:hint="eastAsia"/>
          <w:bCs/>
          <w:kern w:val="0"/>
          <w:sz w:val="30"/>
          <w:szCs w:val="30"/>
        </w:rPr>
        <w:t>驿兴嘉</w:t>
      </w:r>
      <w:proofErr w:type="gramEnd"/>
      <w:r w:rsidRPr="00CB5134">
        <w:rPr>
          <w:rFonts w:ascii="仿宋" w:eastAsia="仿宋" w:hAnsi="仿宋" w:cs="仿宋" w:hint="eastAsia"/>
          <w:bCs/>
          <w:kern w:val="0"/>
          <w:sz w:val="30"/>
          <w:szCs w:val="30"/>
        </w:rPr>
        <w:t>马术俱乐部</w:t>
      </w:r>
    </w:p>
    <w:p w14:paraId="2139B079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Cs/>
          <w:kern w:val="0"/>
          <w:sz w:val="30"/>
          <w:szCs w:val="30"/>
        </w:rPr>
        <w:t>三、</w:t>
      </w: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竞赛日期和地点 </w:t>
      </w:r>
    </w:p>
    <w:p w14:paraId="3D33DBFD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Cs/>
          <w:kern w:val="0"/>
          <w:sz w:val="30"/>
          <w:szCs w:val="30"/>
        </w:rPr>
        <w:t>2025年 4月 12日-2025 年 4月13日</w:t>
      </w:r>
    </w:p>
    <w:p w14:paraId="098B3E13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Cs/>
          <w:kern w:val="0"/>
          <w:sz w:val="30"/>
          <w:szCs w:val="30"/>
        </w:rPr>
        <w:t>宁波天</w:t>
      </w:r>
      <w:proofErr w:type="gramStart"/>
      <w:r w:rsidRPr="00CB5134">
        <w:rPr>
          <w:rFonts w:ascii="仿宋" w:eastAsia="仿宋" w:hAnsi="仿宋" w:cs="仿宋" w:hint="eastAsia"/>
          <w:bCs/>
          <w:kern w:val="0"/>
          <w:sz w:val="30"/>
          <w:szCs w:val="30"/>
        </w:rPr>
        <w:t>驿兴嘉</w:t>
      </w:r>
      <w:proofErr w:type="gramEnd"/>
      <w:r w:rsidRPr="00CB5134">
        <w:rPr>
          <w:rFonts w:ascii="仿宋" w:eastAsia="仿宋" w:hAnsi="仿宋" w:cs="仿宋" w:hint="eastAsia"/>
          <w:bCs/>
          <w:kern w:val="0"/>
          <w:sz w:val="30"/>
          <w:szCs w:val="30"/>
        </w:rPr>
        <w:t>马术俱乐部</w:t>
      </w:r>
    </w:p>
    <w:p w14:paraId="3DD9051E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>四、参赛人员</w:t>
      </w:r>
    </w:p>
    <w:p w14:paraId="49A61BCD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 xml:space="preserve">2025年度中国马术协会注册团体会员、个人会员 </w:t>
      </w:r>
    </w:p>
    <w:p w14:paraId="04856164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>五、竞赛项目与组别</w:t>
      </w:r>
    </w:p>
    <w:p w14:paraId="0BF5EB9C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（一）竞赛项目</w:t>
      </w:r>
    </w:p>
    <w:p w14:paraId="745C6E93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/>
          <w:kern w:val="0"/>
          <w:sz w:val="30"/>
          <w:szCs w:val="30"/>
        </w:rPr>
        <w:t>1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.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场地障碍项目：</w:t>
      </w:r>
    </w:p>
    <w:p w14:paraId="190AF25E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110cm挑战赛（团体赛、个人赛），个人赛采用F级积分标准；</w:t>
      </w:r>
    </w:p>
    <w:p w14:paraId="5400C874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90cm超越赛（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个人赛），个人赛采用G级积分标准；</w:t>
      </w:r>
    </w:p>
    <w:p w14:paraId="3D16EED8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60cm希望赛（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个人赛），个人赛采用H级积分标准；</w:t>
      </w:r>
    </w:p>
    <w:p w14:paraId="33D5B31B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30cm新星赛（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个人赛），个人赛采用I级积分标准；</w:t>
      </w:r>
    </w:p>
    <w:p w14:paraId="2844D619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（详见《马术运动员技术等级标准》）</w:t>
      </w:r>
    </w:p>
    <w:p w14:paraId="73D634E7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2.盛装舞步项目：CEA中三级科目（团体赛、个人赛）</w:t>
      </w:r>
    </w:p>
    <w:p w14:paraId="7BB8681E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（二）参赛组别：</w:t>
      </w:r>
    </w:p>
    <w:p w14:paraId="6C7F3DCF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1.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骑手年龄为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7岁至18岁（于2007年1月1日至2018年12月31日之间出生）</w:t>
      </w:r>
      <w:r w:rsidRPr="00CB5134">
        <w:rPr>
          <w:rFonts w:ascii="仿宋" w:eastAsia="仿宋" w:hAnsi="仿宋" w:cs="仿宋"/>
          <w:kern w:val="0"/>
          <w:sz w:val="30"/>
          <w:szCs w:val="30"/>
        </w:rPr>
        <w:t>，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其中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：</w:t>
      </w:r>
    </w:p>
    <w:p w14:paraId="6873123A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U10年龄组，7岁至10岁骑手（于2015年1月1日年至2018年12月31日之间出生）</w:t>
      </w:r>
      <w:r w:rsidRPr="00CB5134">
        <w:rPr>
          <w:rFonts w:ascii="仿宋" w:eastAsia="仿宋" w:hAnsi="仿宋" w:cs="仿宋"/>
          <w:kern w:val="0"/>
          <w:sz w:val="30"/>
          <w:szCs w:val="30"/>
        </w:rPr>
        <w:t>；</w:t>
      </w:r>
    </w:p>
    <w:p w14:paraId="218F27CB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U14年龄组，11岁至14岁骑手（于2011年1月1日至2014年12月31日之间出生）</w:t>
      </w:r>
      <w:r w:rsidRPr="00CB5134">
        <w:rPr>
          <w:rFonts w:ascii="仿宋" w:eastAsia="仿宋" w:hAnsi="仿宋" w:cs="仿宋"/>
          <w:kern w:val="0"/>
          <w:sz w:val="30"/>
          <w:szCs w:val="30"/>
        </w:rPr>
        <w:t>；</w:t>
      </w:r>
    </w:p>
    <w:p w14:paraId="0BF65FBB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U18年龄组，15岁至18岁骑手（于2007年1月1日至2010年12月31日之间出生）。</w:t>
      </w:r>
    </w:p>
    <w:p w14:paraId="05C33944" w14:textId="41B1D48D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2.场地障碍项目</w:t>
      </w:r>
      <w:r w:rsidR="00EF2024" w:rsidRPr="00CB5134">
        <w:rPr>
          <w:rFonts w:ascii="仿宋" w:eastAsia="仿宋" w:hAnsi="仿宋" w:cs="仿宋" w:hint="eastAsia"/>
          <w:kern w:val="0"/>
          <w:sz w:val="30"/>
          <w:szCs w:val="30"/>
        </w:rPr>
        <w:t>（110cm挑战赛、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90cm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超越赛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、60cm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希望赛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、30cm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新星赛</w:t>
      </w:r>
      <w:r w:rsidR="00EF2024"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）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及盛装舞步项目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的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成绩排名，按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10、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14、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18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三个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年龄段分别记取成绩。</w:t>
      </w:r>
    </w:p>
    <w:p w14:paraId="2D789F40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bookmarkStart w:id="0" w:name="_Hlk4080269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 w14:paraId="078220E9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每匹参与场地障碍110cm挑战赛的马匹可最多可由2名骑手骑乘参与该级别比赛。</w:t>
      </w:r>
    </w:p>
    <w:p w14:paraId="26354923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每匹参与场地障碍90cm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超越赛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的马匹可最多由2名骑手骑乘参与该级别比赛。</w:t>
      </w:r>
    </w:p>
    <w:p w14:paraId="654389EC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（四）如果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裁判团发现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比赛中（或正准备上场）的马匹过度疲劳，有权取消该马匹在同一天内的后续比赛，保证马匹福利。</w:t>
      </w:r>
      <w:bookmarkEnd w:id="0"/>
    </w:p>
    <w:p w14:paraId="6B0F0424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>六、参赛资格</w:t>
      </w:r>
    </w:p>
    <w:p w14:paraId="3A1EB803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（一）参赛选手报名人数不限，每名选手每个级别可以各报2匹马参加比赛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，需符合要求，</w:t>
      </w:r>
      <w:r w:rsidRPr="00CB5134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2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匹马都计入排名。每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名骑手均可报名所有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的比赛。随队人员可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报领队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1人，教练1人，工作人员3人。</w:t>
      </w:r>
    </w:p>
    <w:p w14:paraId="47862A53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（二）参赛选手须完成中国马术协会2025年度注册手续。</w:t>
      </w:r>
    </w:p>
    <w:p w14:paraId="011286D3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（三）参赛选手须拥有中国马术协会相应骑手等级，按照马术项目骑手分级规则手册的参赛级别规定报名参赛。各组别对应骑手等级如下：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BC4E4E" w:rsidRPr="00CB5134" w14:paraId="3FB0D509" w14:textId="77777777">
        <w:tc>
          <w:tcPr>
            <w:tcW w:w="4145" w:type="dxa"/>
          </w:tcPr>
          <w:p w14:paraId="3ECB09DF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比赛级别</w:t>
            </w:r>
          </w:p>
        </w:tc>
        <w:tc>
          <w:tcPr>
            <w:tcW w:w="4145" w:type="dxa"/>
          </w:tcPr>
          <w:p w14:paraId="0E4672DA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骑手等级要求</w:t>
            </w:r>
          </w:p>
        </w:tc>
      </w:tr>
      <w:tr w:rsidR="00BC4E4E" w:rsidRPr="00CB5134" w14:paraId="475B3891" w14:textId="77777777">
        <w:tc>
          <w:tcPr>
            <w:tcW w:w="4145" w:type="dxa"/>
          </w:tcPr>
          <w:p w14:paraId="7DE98AD0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037F57E2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场地障碍中二级及以上</w:t>
            </w:r>
          </w:p>
        </w:tc>
      </w:tr>
      <w:tr w:rsidR="00BC4E4E" w:rsidRPr="00CB5134" w14:paraId="3376DAEF" w14:textId="77777777">
        <w:tc>
          <w:tcPr>
            <w:tcW w:w="4145" w:type="dxa"/>
          </w:tcPr>
          <w:p w14:paraId="1195E6C0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场地障碍90cm</w:t>
            </w:r>
            <w:proofErr w:type="gramStart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超越赛</w:t>
            </w:r>
            <w:proofErr w:type="gramEnd"/>
          </w:p>
        </w:tc>
        <w:tc>
          <w:tcPr>
            <w:tcW w:w="4145" w:type="dxa"/>
          </w:tcPr>
          <w:p w14:paraId="3EC1FF95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场地障碍中三级及以上</w:t>
            </w:r>
          </w:p>
        </w:tc>
      </w:tr>
      <w:tr w:rsidR="00BC4E4E" w:rsidRPr="00CB5134" w14:paraId="3DCEBB90" w14:textId="77777777">
        <w:tc>
          <w:tcPr>
            <w:tcW w:w="4145" w:type="dxa"/>
          </w:tcPr>
          <w:p w14:paraId="71B9DA90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场地障碍60cm</w:t>
            </w:r>
            <w:proofErr w:type="gramStart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希望赛</w:t>
            </w:r>
            <w:proofErr w:type="gramEnd"/>
          </w:p>
        </w:tc>
        <w:tc>
          <w:tcPr>
            <w:tcW w:w="4145" w:type="dxa"/>
          </w:tcPr>
          <w:p w14:paraId="0202BB0E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</w:t>
            </w:r>
            <w:proofErr w:type="gramStart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障碍初</w:t>
            </w:r>
            <w:proofErr w:type="gramEnd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一级及以上</w:t>
            </w:r>
          </w:p>
        </w:tc>
      </w:tr>
      <w:tr w:rsidR="00BC4E4E" w:rsidRPr="00CB5134" w14:paraId="68E1DDB5" w14:textId="77777777">
        <w:tc>
          <w:tcPr>
            <w:tcW w:w="4145" w:type="dxa"/>
          </w:tcPr>
          <w:p w14:paraId="3EFE54FD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lastRenderedPageBreak/>
              <w:t>场地障碍30cm新星赛</w:t>
            </w:r>
          </w:p>
        </w:tc>
        <w:tc>
          <w:tcPr>
            <w:tcW w:w="4145" w:type="dxa"/>
          </w:tcPr>
          <w:p w14:paraId="3E0F37F1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</w:t>
            </w:r>
            <w:proofErr w:type="gramStart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障碍初</w:t>
            </w:r>
            <w:proofErr w:type="gramEnd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一级及以上</w:t>
            </w:r>
          </w:p>
        </w:tc>
      </w:tr>
      <w:tr w:rsidR="00BC4E4E" w:rsidRPr="00CB5134" w14:paraId="521A9F97" w14:textId="77777777">
        <w:tc>
          <w:tcPr>
            <w:tcW w:w="4145" w:type="dxa"/>
          </w:tcPr>
          <w:p w14:paraId="3C035BB2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盛装</w:t>
            </w:r>
            <w:proofErr w:type="gramStart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舞步赛</w:t>
            </w:r>
            <w:proofErr w:type="gramEnd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CEA中三级</w:t>
            </w:r>
          </w:p>
        </w:tc>
        <w:tc>
          <w:tcPr>
            <w:tcW w:w="4145" w:type="dxa"/>
          </w:tcPr>
          <w:p w14:paraId="67E18790" w14:textId="77777777" w:rsidR="00BC4E4E" w:rsidRPr="00CB5134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盛装</w:t>
            </w:r>
            <w:proofErr w:type="gramStart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舞步初</w:t>
            </w:r>
            <w:proofErr w:type="gramEnd"/>
            <w:r w:rsidRPr="00CB513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一级及以上</w:t>
            </w:r>
          </w:p>
        </w:tc>
      </w:tr>
    </w:tbl>
    <w:p w14:paraId="62693C7E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（四）各参赛选手自带马匹或租用承办单位马匹均可以参赛，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马龄须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达到7岁(2018年及以前出生)。参赛马匹须具有中国马术协会颁发的马匹护照，自带马匹要求到达赛区后及时向赛会兽医提交。参赛马匹在赛前按规则要求进行验马，未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参加验马的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马匹不得参加比赛。</w:t>
      </w:r>
    </w:p>
    <w:p w14:paraId="7A42A967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（五）参赛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马匹赴赛区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 xml:space="preserve">前须办理相关检疫手续，并由所在地、 县级兽医站出具检疫合格证明，随马匹抵达赛区时递交承办单位。 </w:t>
      </w:r>
    </w:p>
    <w:p w14:paraId="6A69C961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（六）参赛人马组合须严格按照比赛报名时的人马组合进行比赛，在比赛中参赛选手使用与报名时不同的马匹进行比赛，一经发现，取消该名选手参加该年度U系列赛事的资格。</w:t>
      </w:r>
    </w:p>
    <w:p w14:paraId="775F7CE8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（七）若因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马匹身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体原因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需要换马，需经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兽医认可及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裁判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长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允许可以骑乘替补马。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替补马需要在报名时填入报名表并标注清楚，且须参加验马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14:paraId="2547B4FD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>七、竞赛办法</w:t>
      </w:r>
    </w:p>
    <w:p w14:paraId="4AF7062E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（一）比赛分2天进行，详细日程待报名结束后确定。</w:t>
      </w:r>
    </w:p>
    <w:p w14:paraId="01B4FC5D" w14:textId="77210B9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（二）比赛采用</w:t>
      </w:r>
      <w:proofErr w:type="gramStart"/>
      <w:r w:rsidR="00561824" w:rsidRPr="00CB5134"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 w:rsidR="00561824" w:rsidRPr="00CB5134">
        <w:rPr>
          <w:rFonts w:ascii="仿宋" w:eastAsia="仿宋" w:hAnsi="仿宋" w:cs="仿宋" w:hint="eastAsia"/>
          <w:kern w:val="0"/>
          <w:sz w:val="30"/>
          <w:szCs w:val="30"/>
        </w:rPr>
        <w:t>联2025年1月1日更新颁布的第27版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联场地障碍竞赛规则</w:t>
      </w:r>
      <w:r w:rsidR="00561824" w:rsidRPr="00CB5134">
        <w:rPr>
          <w:rFonts w:ascii="仿宋" w:eastAsia="仿宋" w:hAnsi="仿宋" w:cs="仿宋" w:hint="eastAsia"/>
          <w:kern w:val="0"/>
          <w:sz w:val="30"/>
          <w:szCs w:val="30"/>
        </w:rPr>
        <w:t>和第26版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 xml:space="preserve">联盛装舞步竞赛规则。特殊修订条款的执行，以中国马术协会下发通知为准。 </w:t>
      </w:r>
    </w:p>
    <w:p w14:paraId="1742339C" w14:textId="6544A231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_GB2312" w:hAnsi="仿宋" w:cs="仿宋" w:hint="eastAsia"/>
          <w:color w:val="000000" w:themeColor="text1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（三）场地障碍110cm挑战赛为两轮赛。第一轮出场顺序按赛前抽签决定，第二轮出场顺序与第一轮出场顺序相同。障碍高度为110cm，障碍数量共10-12道，行进速度每分钟350米。根据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 w14:paraId="61C2A783" w14:textId="77777777" w:rsidR="00BC4E4E" w:rsidRPr="00CB5134" w:rsidRDefault="00000000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场地障碍90cm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超越赛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为特殊两段赛，出场顺序按赛前抽签决定。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障碍高度为</w:t>
      </w:r>
      <w:r w:rsidRPr="00CB5134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90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cm，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障碍数量共11-12道，行进速度每分钟325米。根据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联竞赛规则处罚 A 表进行评判，</w:t>
      </w:r>
      <w:r w:rsidRPr="00CB5134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使用</w:t>
      </w:r>
      <w:proofErr w:type="gramStart"/>
      <w:r w:rsidRPr="00CB5134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国际马</w:t>
      </w:r>
      <w:proofErr w:type="gramEnd"/>
      <w:r w:rsidRPr="00CB5134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联场地障碍规则条款274.2.5，第一段不争取时间，第二段争取时间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，</w:t>
      </w:r>
      <w:r w:rsidRPr="00CB5134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按照两段罚分之和进行排名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  <w:r w:rsidRPr="00CB5134"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若出现两段总罚分相同，则第二段比赛用时少者名次列前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14:paraId="03A13425" w14:textId="1882EFC4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（五）场地障碍60cm</w:t>
      </w:r>
      <w:proofErr w:type="gramStart"/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希望赛</w:t>
      </w:r>
      <w:proofErr w:type="gramEnd"/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</w:t>
      </w:r>
      <w:proofErr w:type="gramStart"/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国际马</w:t>
      </w:r>
      <w:proofErr w:type="gramEnd"/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联竞赛规则处罚A表进行评判，以罚分之和排列名次。若出现罚分相同，</w:t>
      </w:r>
      <w:proofErr w:type="gramStart"/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则比赛</w:t>
      </w:r>
      <w:proofErr w:type="gramEnd"/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用时更贴近允许时间者名次列前。如果第一名的运动员出现罚分、用时都相同，则进行贴时附加赛。附加赛罚分少者，名次列前。若附加赛罚分相同，则附加赛用时不超过且更贴近允许时间者，名次列前。</w:t>
      </w:r>
    </w:p>
    <w:p w14:paraId="5A5A23F7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六）场地障碍30cm新星赛为一轮赛（双边贴时）。出场顺序按赛前抽签决定。障碍高度为30cm，障碍数量共8-10道，行进速度每分钟300米。比赛设立最佳时间和限制时间，限制时间为最佳时间的两倍，超出限制时间的骑手将被淘汰。每打落一道障碍罚时2秒；第一次不服从罚时4秒，如伴有碰落障碍或使障碍移动，则罚10秒（4秒+6秒）。第二次不服从骑手淘汰。当行进时间少于最佳时间时，比赛用时为行进时间减去罚时后的时间。当行进时间超过最佳时间时，比赛用时为行进时间加上罚时后的时间。最终成绩按比赛用时与最佳时间的差值从小到大排列。差值小者，名次列前。如果差值相同，则名次并列。</w:t>
      </w:r>
    </w:p>
    <w:p w14:paraId="4F22A13B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（七）盛装舞步比赛为一轮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赛，出场顺序按赛前抽签决定。比赛科目为中马协骑手分级考核中三级科目，以百分比得分高者名次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列前，如有并列，综合分总分高者名次列前。若综合分相同，以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骑手骑姿和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骑坐分数高者列前。</w:t>
      </w:r>
    </w:p>
    <w:p w14:paraId="7E9040DA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八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7F14E506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（九）“两项全能”以同一人马组合参加场地障碍、盛装舞步两项的总成绩计算排名，若不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为同一人马组合则不计入两项全能排名。如一名骑手骑两匹马参加110cm挑战赛及盛装舞步赛，则需在报名表中明确标注哪一匹</w:t>
      </w:r>
      <w:proofErr w:type="gramStart"/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马参与</w:t>
      </w:r>
      <w:proofErr w:type="gramEnd"/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“两项全能”排名。</w:t>
      </w:r>
    </w:p>
    <w:p w14:paraId="5FA324DE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八、裁判员和仲裁 </w:t>
      </w:r>
    </w:p>
    <w:p w14:paraId="10CA4513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3AC89703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3C560EE7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  <w:lang w:eastAsia="zh-Hans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九、录取名次和奖励 </w:t>
      </w:r>
    </w:p>
    <w:p w14:paraId="4C869254" w14:textId="77946B52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（一）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个人赛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：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在</w:t>
      </w:r>
      <w:r w:rsidR="00522676" w:rsidRPr="00CB5134">
        <w:rPr>
          <w:rFonts w:ascii="仿宋" w:eastAsia="仿宋" w:hAnsi="仿宋" w:cs="仿宋" w:hint="eastAsia"/>
          <w:kern w:val="0"/>
          <w:sz w:val="30"/>
          <w:szCs w:val="30"/>
        </w:rPr>
        <w:t>110cm挑战赛、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90cm超越赛、60cm希望赛、30cm新星赛、盛装舞步赛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这</w:t>
      </w:r>
      <w:r w:rsidR="00522676"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五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个级别中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每个级别都按照U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10、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14、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18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三个组别进行个人赛成绩排名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；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两项全能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奖不分年龄组按照个人成绩排名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</w:p>
    <w:p w14:paraId="61A87542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（二）各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、各年龄段人马组合需最少满足3对，若不足3对，则该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、该年龄段骑手的成绩计入该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的上一年龄段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一并排名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（如U10并入U14）。若U18组别人马组合不足3对，则该组别骑手的成绩计入同级别U14组别进行排名。实际参赛人马组合9对及以上则前</w:t>
      </w:r>
      <w:r w:rsidRPr="00CB5134">
        <w:rPr>
          <w:rFonts w:ascii="仿宋" w:eastAsia="仿宋" w:hAnsi="仿宋" w:cs="仿宋"/>
          <w:kern w:val="0"/>
          <w:sz w:val="30"/>
          <w:szCs w:val="30"/>
        </w:rPr>
        <w:t>8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名颁发获奖证书，其他名次颁发参赛证书，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。不足9对则实际获得有效成绩的骑手获得获奖证书，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领奖。</w:t>
      </w:r>
    </w:p>
    <w:p w14:paraId="16A74F87" w14:textId="465F772F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（三）团体赛</w:t>
      </w:r>
      <w:r w:rsidRPr="00CB5134">
        <w:rPr>
          <w:rFonts w:ascii="仿宋" w:eastAsia="仿宋" w:hAnsi="仿宋" w:cs="仿宋"/>
          <w:kern w:val="0"/>
          <w:sz w:val="30"/>
          <w:szCs w:val="30"/>
        </w:rPr>
        <w:t>：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团体赛不用单独报名，不</w:t>
      </w:r>
      <w:r w:rsidR="00522676" w:rsidRPr="00CB5134">
        <w:rPr>
          <w:rFonts w:ascii="仿宋" w:eastAsia="仿宋" w:hAnsi="仿宋" w:cs="仿宋" w:hint="eastAsia"/>
          <w:kern w:val="0"/>
          <w:sz w:val="30"/>
          <w:szCs w:val="30"/>
        </w:rPr>
        <w:t>单独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收取费用。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以报名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参加个人赛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的俱乐部为团体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在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110cm挑战赛</w:t>
      </w:r>
      <w:r w:rsidRPr="00CB5134">
        <w:rPr>
          <w:rFonts w:ascii="仿宋" w:eastAsia="仿宋" w:hAnsi="仿宋" w:cs="仿宋"/>
          <w:kern w:val="0"/>
          <w:sz w:val="30"/>
          <w:szCs w:val="30"/>
        </w:rPr>
        <w:t>、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90cm超越赛</w:t>
      </w:r>
      <w:r w:rsidRPr="00CB5134">
        <w:rPr>
          <w:rFonts w:ascii="仿宋" w:eastAsia="仿宋" w:hAnsi="仿宋" w:cs="仿宋"/>
          <w:kern w:val="0"/>
          <w:sz w:val="30"/>
          <w:szCs w:val="30"/>
        </w:rPr>
        <w:t>、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60cm希望赛</w:t>
      </w:r>
      <w:r w:rsidRPr="00CB5134">
        <w:rPr>
          <w:rFonts w:ascii="仿宋" w:eastAsia="仿宋" w:hAnsi="仿宋" w:cs="仿宋"/>
          <w:kern w:val="0"/>
          <w:sz w:val="30"/>
          <w:szCs w:val="30"/>
        </w:rPr>
        <w:t>、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30cm新星赛</w:t>
      </w:r>
      <w:r w:rsidRPr="00CB5134">
        <w:rPr>
          <w:rFonts w:ascii="仿宋" w:eastAsia="仿宋" w:hAnsi="仿宋" w:cs="仿宋"/>
          <w:kern w:val="0"/>
          <w:sz w:val="30"/>
          <w:szCs w:val="30"/>
        </w:rPr>
        <w:t>、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盛装舞步赛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中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根据参赛成绩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选出该级别中的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位骑手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最好成绩相加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（3位骑手组成一个团体、不分年龄组）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作为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俱乐部的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团体成绩进行排名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  <w:r w:rsidRPr="00CB5134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如一名骑手骑两匹马参加同一级别比赛，则取其中最好成绩的人马组合参与该级别“团体赛”排名。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对获得团体名次的俱乐部颁发获奖证书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团体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团体数量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不足</w:t>
      </w:r>
      <w:r w:rsidRPr="00CB5134">
        <w:rPr>
          <w:rFonts w:ascii="仿宋" w:eastAsia="仿宋" w:hAnsi="仿宋" w:cs="仿宋"/>
          <w:kern w:val="0"/>
          <w:sz w:val="30"/>
          <w:szCs w:val="30"/>
        </w:rPr>
        <w:t>3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个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时取消团体赛评选。</w:t>
      </w:r>
    </w:p>
    <w:p w14:paraId="2BA2ACC2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（四）“两项全能”评选的参赛人马组合不足9对，按参赛人马组合数减</w:t>
      </w:r>
      <w:proofErr w:type="gramStart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一</w:t>
      </w:r>
      <w:proofErr w:type="gramEnd"/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录取，9对及以上录取前8名，不足3名骑手时取消评选。前</w:t>
      </w:r>
      <w:r w:rsidRPr="00CB5134">
        <w:rPr>
          <w:rFonts w:ascii="仿宋" w:eastAsia="仿宋" w:hAnsi="仿宋" w:cs="仿宋"/>
          <w:kern w:val="0"/>
          <w:sz w:val="30"/>
          <w:szCs w:val="30"/>
        </w:rPr>
        <w:t>8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名颁发获奖证书，其他名次颁发参赛证书，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 w:rsidRPr="00CB5134"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 w:rsidRPr="00CB5134"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获奖马匹将授予佩花。</w:t>
      </w:r>
    </w:p>
    <w:p w14:paraId="1ACA6998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十、报名和报到 </w:t>
      </w:r>
    </w:p>
    <w:p w14:paraId="62419AE6" w14:textId="77777777" w:rsidR="00BC4E4E" w:rsidRPr="00CB5134" w:rsidRDefault="00000000">
      <w:pPr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（一）</w:t>
      </w:r>
      <w:r w:rsidRPr="00CB5134">
        <w:rPr>
          <w:rFonts w:ascii="仿宋" w:eastAsia="仿宋" w:hAnsi="仿宋" w:cs="仿宋" w:hint="eastAsia"/>
          <w:sz w:val="30"/>
          <w:szCs w:val="30"/>
        </w:rPr>
        <w:t>各参赛运动队报到，报到的同时提交</w:t>
      </w:r>
      <w:proofErr w:type="gramStart"/>
      <w:r w:rsidRPr="00CB5134">
        <w:rPr>
          <w:rFonts w:ascii="仿宋" w:eastAsia="仿宋" w:hAnsi="仿宋" w:cs="仿宋" w:hint="eastAsia"/>
          <w:sz w:val="30"/>
          <w:szCs w:val="30"/>
        </w:rPr>
        <w:t>马匹护照</w:t>
      </w:r>
      <w:proofErr w:type="gramEnd"/>
      <w:r w:rsidRPr="00CB5134">
        <w:rPr>
          <w:rFonts w:ascii="仿宋" w:eastAsia="仿宋" w:hAnsi="仿宋" w:cs="仿宋" w:hint="eastAsia"/>
          <w:sz w:val="30"/>
          <w:szCs w:val="30"/>
        </w:rPr>
        <w:t>和马匹检疫证明，未提交相关证明的马匹不得进入马厩。</w:t>
      </w:r>
      <w:r w:rsidRPr="00CB5134">
        <w:rPr>
          <w:rFonts w:ascii="仿宋" w:eastAsia="仿宋" w:hAnsi="仿宋" w:cs="仿宋" w:hint="eastAsia"/>
          <w:b/>
          <w:bCs/>
          <w:sz w:val="30"/>
          <w:szCs w:val="30"/>
        </w:rPr>
        <w:t>参赛马匹均须按</w:t>
      </w:r>
      <w:proofErr w:type="gramStart"/>
      <w:r w:rsidRPr="00CB5134">
        <w:rPr>
          <w:rFonts w:ascii="仿宋" w:eastAsia="仿宋" w:hAnsi="仿宋" w:cs="仿宋" w:hint="eastAsia"/>
          <w:b/>
          <w:bCs/>
          <w:sz w:val="30"/>
          <w:szCs w:val="30"/>
        </w:rPr>
        <w:t>国际马联相关</w:t>
      </w:r>
      <w:proofErr w:type="gramEnd"/>
      <w:r w:rsidRPr="00CB5134">
        <w:rPr>
          <w:rFonts w:ascii="仿宋" w:eastAsia="仿宋" w:hAnsi="仿宋" w:cs="仿宋" w:hint="eastAsia"/>
          <w:b/>
          <w:bCs/>
          <w:sz w:val="30"/>
          <w:szCs w:val="30"/>
        </w:rPr>
        <w:t>规定注射流感疫苗，并在护照进行详细记录，无疫苗或疫苗不符合</w:t>
      </w:r>
      <w:proofErr w:type="gramStart"/>
      <w:r w:rsidRPr="00CB5134">
        <w:rPr>
          <w:rFonts w:ascii="仿宋" w:eastAsia="仿宋" w:hAnsi="仿宋" w:cs="仿宋" w:hint="eastAsia"/>
          <w:b/>
          <w:bCs/>
          <w:sz w:val="30"/>
          <w:szCs w:val="30"/>
        </w:rPr>
        <w:t>国际马</w:t>
      </w:r>
      <w:proofErr w:type="gramEnd"/>
      <w:r w:rsidRPr="00CB5134">
        <w:rPr>
          <w:rFonts w:ascii="仿宋" w:eastAsia="仿宋" w:hAnsi="仿宋" w:cs="仿宋" w:hint="eastAsia"/>
          <w:b/>
          <w:bCs/>
          <w:sz w:val="30"/>
          <w:szCs w:val="30"/>
        </w:rPr>
        <w:t>联要求的马匹，组委会有权拒绝其参赛。</w:t>
      </w:r>
    </w:p>
    <w:p w14:paraId="09E0499E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7C74E0A0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2ADA5D1A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十一、器材和经费 </w:t>
      </w:r>
    </w:p>
    <w:p w14:paraId="16327568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（一）各参赛代表队一切费用自理。</w:t>
      </w:r>
    </w:p>
    <w:p w14:paraId="28CECAC9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204636BF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十二、其他 </w:t>
      </w:r>
    </w:p>
    <w:p w14:paraId="40AEF9EE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（一）参赛马匹须按规定注射马流感疫苗。</w:t>
      </w:r>
    </w:p>
    <w:p w14:paraId="13B6F050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 xml:space="preserve">（二）兴奋剂检查和处罚按照国家体育总局有关规定执行。 </w:t>
      </w:r>
    </w:p>
    <w:p w14:paraId="6C2DE029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（三）所有级别竞赛规则以技术会发布为准。</w:t>
      </w:r>
    </w:p>
    <w:p w14:paraId="36FD8074" w14:textId="77777777" w:rsidR="00BC4E4E" w:rsidRPr="00CB513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t>（四）未尽事宜,另行通知。</w:t>
      </w:r>
    </w:p>
    <w:p w14:paraId="3635A9D9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3C1BD27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A825A68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5D32E6E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1A92C78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21BD0D6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0276208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1E8A0E7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24718926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2A7385E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42A4584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4B9AAD9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1DC3521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7EEF4DA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5341C13" w14:textId="77777777" w:rsidR="00BC4E4E" w:rsidRPr="00CB5134" w:rsidRDefault="00BC4E4E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2B25C651" w14:textId="77777777" w:rsidR="00BC4E4E" w:rsidRPr="00CB5134" w:rsidRDefault="00000000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附件1:  盛装舞步比赛路线图（中马协中三级科目）</w:t>
      </w:r>
    </w:p>
    <w:p w14:paraId="6335DADB" w14:textId="77777777" w:rsidR="00BC4E4E" w:rsidRPr="00CB5134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noProof/>
          <w:kern w:val="0"/>
          <w:sz w:val="30"/>
          <w:szCs w:val="30"/>
        </w:rPr>
        <w:drawing>
          <wp:inline distT="0" distB="0" distL="114300" distR="114300" wp14:anchorId="2906A8C4" wp14:editId="7F853161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7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DDB3" w14:textId="77777777" w:rsidR="00BC4E4E" w:rsidRPr="00CB5134" w:rsidRDefault="00BC4E4E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0F5AE336" w14:textId="77777777" w:rsidR="00BC4E4E" w:rsidRPr="00CB5134" w:rsidRDefault="00BC4E4E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2CCB5786" w14:textId="77777777" w:rsidR="00BC4E4E" w:rsidRPr="00CB5134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33C45B33" wp14:editId="0EEB86A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97F68" w14:textId="77777777" w:rsidR="00BC4E4E" w:rsidRPr="00CB5134" w:rsidRDefault="00BC4E4E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0BC97673" w14:textId="77777777" w:rsidR="00BC4E4E" w:rsidRPr="00CB5134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7C986C75" wp14:editId="7E85B784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E00F" w14:textId="77777777" w:rsidR="00BC4E4E" w:rsidRPr="00CB5134" w:rsidRDefault="00BC4E4E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08D87D2" w14:textId="77777777" w:rsidR="00BC4E4E" w:rsidRPr="00CB5134" w:rsidRDefault="00BC4E4E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00A08478" w14:textId="77777777" w:rsidR="00BC4E4E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 w:rsidRPr="00CB5134"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6ADE3C42" wp14:editId="6ABAB32C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E4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EBCE" w14:textId="77777777" w:rsidR="00096C4C" w:rsidRDefault="00096C4C" w:rsidP="00EF2024">
      <w:pPr>
        <w:rPr>
          <w:rFonts w:hint="eastAsia"/>
        </w:rPr>
      </w:pPr>
      <w:r>
        <w:separator/>
      </w:r>
    </w:p>
  </w:endnote>
  <w:endnote w:type="continuationSeparator" w:id="0">
    <w:p w14:paraId="793C03CA" w14:textId="77777777" w:rsidR="00096C4C" w:rsidRDefault="00096C4C" w:rsidP="00EF20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66A5" w14:textId="77777777" w:rsidR="00096C4C" w:rsidRDefault="00096C4C" w:rsidP="00EF2024">
      <w:pPr>
        <w:rPr>
          <w:rFonts w:hint="eastAsia"/>
        </w:rPr>
      </w:pPr>
      <w:r>
        <w:separator/>
      </w:r>
    </w:p>
  </w:footnote>
  <w:footnote w:type="continuationSeparator" w:id="0">
    <w:p w14:paraId="3DBCC2AC" w14:textId="77777777" w:rsidR="00096C4C" w:rsidRDefault="00096C4C" w:rsidP="00EF20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E1792"/>
    <w:multiLevelType w:val="singleLevel"/>
    <w:tmpl w:val="CDAE17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71662B7"/>
    <w:multiLevelType w:val="singleLevel"/>
    <w:tmpl w:val="471662B7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6217054">
    <w:abstractNumId w:val="0"/>
  </w:num>
  <w:num w:numId="2" w16cid:durableId="101163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500AFD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96C4C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96FDB"/>
    <w:rsid w:val="003A3120"/>
    <w:rsid w:val="003B1798"/>
    <w:rsid w:val="003B6380"/>
    <w:rsid w:val="003C55BC"/>
    <w:rsid w:val="003E1759"/>
    <w:rsid w:val="003E1A75"/>
    <w:rsid w:val="003F00FF"/>
    <w:rsid w:val="003F5838"/>
    <w:rsid w:val="004144AF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1865"/>
    <w:rsid w:val="004F78D3"/>
    <w:rsid w:val="00500AFD"/>
    <w:rsid w:val="00501D39"/>
    <w:rsid w:val="0050350A"/>
    <w:rsid w:val="00504CF0"/>
    <w:rsid w:val="00513951"/>
    <w:rsid w:val="005160A3"/>
    <w:rsid w:val="00522676"/>
    <w:rsid w:val="00522B2D"/>
    <w:rsid w:val="00532942"/>
    <w:rsid w:val="00535FB3"/>
    <w:rsid w:val="00552DBA"/>
    <w:rsid w:val="00554015"/>
    <w:rsid w:val="00561824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3463F"/>
    <w:rsid w:val="00856E8D"/>
    <w:rsid w:val="008571BA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9E33E6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4E4E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83B4A"/>
    <w:rsid w:val="00CA3080"/>
    <w:rsid w:val="00CB5134"/>
    <w:rsid w:val="00CC6D98"/>
    <w:rsid w:val="00CD4639"/>
    <w:rsid w:val="00CE1536"/>
    <w:rsid w:val="00CE55EA"/>
    <w:rsid w:val="00D0680D"/>
    <w:rsid w:val="00D1276F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6C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2024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8B23FB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6E513F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EC79C0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540E1C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4218A"/>
  <w15:docId w15:val="{0C9A2160-85B9-45C1-8774-81597957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HTML0">
    <w:name w:val="HTML 预设格式 字符"/>
    <w:basedOn w:val="a0"/>
    <w:link w:val="HTML"/>
    <w:autoRedefine/>
    <w:uiPriority w:val="99"/>
    <w:semiHidden/>
    <w:qFormat/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Zelin Li</cp:lastModifiedBy>
  <cp:revision>106</cp:revision>
  <cp:lastPrinted>2023-03-07T02:18:00Z</cp:lastPrinted>
  <dcterms:created xsi:type="dcterms:W3CDTF">2019-03-28T10:24:00Z</dcterms:created>
  <dcterms:modified xsi:type="dcterms:W3CDTF">2025-03-12T03:36:00Z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B1AAF532F9EC3BD3AB9A06643BC86103_43</vt:lpwstr>
  </property>
  <property fmtid="{D5CDD505-2E9C-101B-9397-08002B2CF9AE}" pid="4" name="KSOTemplateDocerSaveRecord">
    <vt:lpwstr>eyJoZGlkIjoiYjMyNjAwZjg1MjQ1ZTgwY2NjNmZkMWZmNWY2MWI3NTUiLCJ1c2VySWQiOiI2OTc4MjE5NDQifQ==</vt:lpwstr>
  </property>
</Properties>
</file>