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D99E0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61250"/>
            <wp:effectExtent l="0" t="0" r="6350" b="6350"/>
            <wp:docPr id="1" name="图片 1" descr="26 年中国马术少年 u 系列赛杭州酒店推荐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 年中国马术少年 u 系列赛杭州酒店推荐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71685"/>
    <w:rsid w:val="7E17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2026-09-04T04:06:00Z</dcterms:created>
  <dc:creator>伯骏马会</dc:creator>
  <cp:lastModifiedBy>伯骏马会</cp:lastModifiedBy>
  <dcterms:modified xsi:type="dcterms:W3CDTF">2026-09-04T04:07:01Z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FF18DF60B42E4F1F922F1393D72EE673_11</vt:lpwstr>
  </property>
  <property fmtid="{D5CDD505-2E9C-101B-9397-08002B2CF9AE}" pid="4" name="KSOTemplateDocerSaveRecord">
    <vt:lpwstr>eyJoZGlkIjoiMTBjZmU0MmNhZjU1NTAwMjY0M2I2NTg1NDZmNDA0NGUiLCJ1c2VySWQiOiIxNzU4MzEzNTc0In0=</vt:lpwstr>
  </property>
</Properties>
</file>